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EB598" w14:textId="3CD0F77B" w:rsidR="1AED4B5D" w:rsidRDefault="0087634A">
      <w:r>
        <w:rPr>
          <w:noProof/>
        </w:rPr>
        <mc:AlternateContent>
          <mc:Choice Requires="wpg">
            <w:drawing>
              <wp:anchor distT="0" distB="0" distL="114300" distR="114300" simplePos="0" relativeHeight="251659264" behindDoc="0" locked="0" layoutInCell="1" allowOverlap="1" wp14:anchorId="6B96755F" wp14:editId="29756727">
                <wp:simplePos x="0" y="0"/>
                <wp:positionH relativeFrom="column">
                  <wp:posOffset>1612900</wp:posOffset>
                </wp:positionH>
                <wp:positionV relativeFrom="paragraph">
                  <wp:posOffset>1905</wp:posOffset>
                </wp:positionV>
                <wp:extent cx="7217410" cy="5514340"/>
                <wp:effectExtent l="0" t="0" r="21590" b="10160"/>
                <wp:wrapSquare wrapText="bothSides"/>
                <wp:docPr id="2076168643" name="Rectangle 1"/>
                <wp:cNvGraphicFramePr/>
                <a:graphic xmlns:a="http://schemas.openxmlformats.org/drawingml/2006/main">
                  <a:graphicData uri="http://schemas.microsoft.com/office/word/2010/wordprocessingGroup">
                    <wpg:wgp>
                      <wpg:cNvGrpSpPr/>
                      <wpg:grpSpPr>
                        <a:xfrm>
                          <a:off x="0" y="0"/>
                          <a:ext cx="7217410" cy="5514340"/>
                          <a:chOff x="-577081" y="539750"/>
                          <a:chExt cx="7218219" cy="7044798"/>
                        </a:xfrm>
                      </wpg:grpSpPr>
                      <wps:wsp>
                        <wps:cNvPr id="344670838" name="Rectangle 344670838"/>
                        <wps:cNvSpPr/>
                        <wps:spPr>
                          <a:xfrm>
                            <a:off x="-577081" y="5370182"/>
                            <a:ext cx="7218219" cy="2214366"/>
                          </a:xfrm>
                          <a:prstGeom prst="rect">
                            <a:avLst/>
                          </a:prstGeom>
                          <a:solidFill>
                            <a:schemeClr val="accent1">
                              <a:lumMod val="60000"/>
                              <a:lumOff val="40000"/>
                            </a:schemeClr>
                          </a:solidFill>
                          <a:ln>
                            <a:solidFill>
                              <a:srgbClr val="000000"/>
                            </a:solidFill>
                          </a:ln>
                        </wps:spPr>
                        <wps:txbx>
                          <w:txbxContent>
                            <w:p w14:paraId="60674933" w14:textId="77777777" w:rsidR="0072402A" w:rsidRDefault="00737CCA"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23BD419B" w14:textId="77777777" w:rsidR="0083566A" w:rsidRDefault="00737CCA" w:rsidP="00682904">
                              <w:pPr>
                                <w:spacing w:line="276" w:lineRule="auto"/>
                                <w:jc w:val="center"/>
                                <w:rPr>
                                  <w:rFonts w:ascii="Aptos" w:hAnsi="Aptos"/>
                                  <w:b/>
                                  <w:bCs/>
                                  <w:color w:val="FFFFFF"/>
                                  <w:sz w:val="48"/>
                                  <w:szCs w:val="48"/>
                                </w:rPr>
                              </w:pPr>
                              <w:r>
                                <w:rPr>
                                  <w:rFonts w:ascii="Aptos" w:hAnsi="Aptos"/>
                                  <w:b/>
                                  <w:bCs/>
                                  <w:color w:val="FFFFFF"/>
                                  <w:sz w:val="48"/>
                                  <w:szCs w:val="48"/>
                                </w:rPr>
                                <w:t xml:space="preserve">School Improvement Plan </w:t>
                              </w:r>
                              <w:r w:rsidR="0083566A">
                                <w:rPr>
                                  <w:rFonts w:ascii="Aptos" w:hAnsi="Aptos"/>
                                  <w:b/>
                                  <w:bCs/>
                                  <w:color w:val="FFFFFF"/>
                                  <w:sz w:val="48"/>
                                  <w:szCs w:val="48"/>
                                </w:rPr>
                                <w:t>Summary</w:t>
                              </w:r>
                            </w:p>
                            <w:p w14:paraId="1FF4E0EB" w14:textId="4340B06E" w:rsidR="00682904" w:rsidRDefault="00737CCA" w:rsidP="00682904">
                              <w:pPr>
                                <w:spacing w:line="276" w:lineRule="auto"/>
                                <w:jc w:val="center"/>
                                <w:rPr>
                                  <w:rFonts w:ascii="Aptos" w:hAnsi="Aptos"/>
                                  <w:b/>
                                  <w:bCs/>
                                  <w:color w:val="FFFFFF"/>
                                  <w:sz w:val="48"/>
                                  <w:szCs w:val="48"/>
                                </w:rPr>
                              </w:pPr>
                              <w:r>
                                <w:rPr>
                                  <w:rFonts w:ascii="Aptos" w:hAnsi="Aptos"/>
                                  <w:b/>
                                  <w:bCs/>
                                  <w:color w:val="FFFFFF"/>
                                  <w:sz w:val="48"/>
                                  <w:szCs w:val="48"/>
                                </w:rPr>
                                <w:t>Session: 202</w:t>
                              </w:r>
                              <w:r w:rsidR="0087634A">
                                <w:rPr>
                                  <w:rFonts w:ascii="Aptos" w:hAnsi="Aptos"/>
                                  <w:b/>
                                  <w:bCs/>
                                  <w:color w:val="FFFFFF"/>
                                  <w:sz w:val="48"/>
                                  <w:szCs w:val="48"/>
                                </w:rPr>
                                <w:t>5</w:t>
                              </w:r>
                              <w:r>
                                <w:rPr>
                                  <w:rFonts w:ascii="Aptos" w:hAnsi="Aptos"/>
                                  <w:b/>
                                  <w:bCs/>
                                  <w:color w:val="FFFFFF"/>
                                  <w:sz w:val="48"/>
                                  <w:szCs w:val="48"/>
                                </w:rPr>
                                <w:t>-2</w:t>
                              </w:r>
                              <w:r w:rsidR="0087634A">
                                <w:rPr>
                                  <w:rFonts w:ascii="Aptos" w:hAnsi="Aptos"/>
                                  <w:b/>
                                  <w:bCs/>
                                  <w:color w:val="FFFFFF"/>
                                  <w:sz w:val="48"/>
                                  <w:szCs w:val="48"/>
                                </w:rPr>
                                <w:t>6</w:t>
                              </w:r>
                            </w:p>
                            <w:p w14:paraId="168160F3" w14:textId="77777777" w:rsidR="0083566A" w:rsidRDefault="0083566A" w:rsidP="00682904">
                              <w:pPr>
                                <w:spacing w:line="276" w:lineRule="auto"/>
                                <w:jc w:val="center"/>
                                <w:rPr>
                                  <w:rFonts w:ascii="Aptos" w:hAnsi="Aptos"/>
                                  <w:b/>
                                  <w:bCs/>
                                  <w:color w:val="FFFFFF"/>
                                  <w:sz w:val="48"/>
                                  <w:szCs w:val="48"/>
                                </w:rPr>
                              </w:pP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wps:txbx>
                        <wps:bodyPr anchor="t"/>
                      </wps:wsp>
                      <wps:wsp>
                        <wps:cNvPr id="1099700336" name="Rectangle 1099700336"/>
                        <wps:cNvSpPr/>
                        <wps:spPr>
                          <a:xfrm>
                            <a:off x="3433931" y="539750"/>
                            <a:ext cx="9425" cy="9525"/>
                          </a:xfrm>
                          <a:prstGeom prst="rect">
                            <a:avLst/>
                          </a:prstGeom>
                          <a:solidFill>
                            <a:schemeClr val="lt1"/>
                          </a:solidFill>
                          <a:ln>
                            <a:solidFill>
                              <a:srgbClr val="000000"/>
                            </a:solidFill>
                          </a:ln>
                        </wps:spPr>
                        <wps:bodyPr anchor="t"/>
                      </wps:wsp>
                    </wpg:wgp>
                  </a:graphicData>
                </a:graphic>
                <wp14:sizeRelH relativeFrom="margin">
                  <wp14:pctWidth>0</wp14:pctWidth>
                </wp14:sizeRelH>
                <wp14:sizeRelV relativeFrom="margin">
                  <wp14:pctHeight>0</wp14:pctHeight>
                </wp14:sizeRelV>
              </wp:anchor>
            </w:drawing>
          </mc:Choice>
          <mc:Fallback>
            <w:pict>
              <v:group w14:anchorId="6B96755F" id="Rectangle 1" o:spid="_x0000_s1026" style="position:absolute;margin-left:127pt;margin-top:.15pt;width:568.3pt;height:434.2pt;z-index:251659264;mso-width-relative:margin;mso-height-relative:margin" coordorigin="-5770,5397" coordsize="72182,70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">
                <v:rect id="Rectangle 344670838" o:spid="_x0000_s1027" style="position:absolute;left:-5770;top:53701;width:72181;height:22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" fillcolor="#45b0e1 [1940]">
                  <v:textbox>
                    <w:txbxContent>
                      <w:p w14:paraId="60674933" w14:textId="77777777" w:rsidR="0072402A" w:rsidRDefault="00737CCA"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23BD419B" w14:textId="77777777" w:rsidR="0083566A" w:rsidRDefault="00737CCA" w:rsidP="00682904">
                        <w:pPr>
                          <w:spacing w:line="276" w:lineRule="auto"/>
                          <w:jc w:val="center"/>
                          <w:rPr>
                            <w:rFonts w:ascii="Aptos" w:hAnsi="Aptos"/>
                            <w:b/>
                            <w:bCs/>
                            <w:color w:val="FFFFFF"/>
                            <w:sz w:val="48"/>
                            <w:szCs w:val="48"/>
                          </w:rPr>
                        </w:pPr>
                        <w:r>
                          <w:rPr>
                            <w:rFonts w:ascii="Aptos" w:hAnsi="Aptos"/>
                            <w:b/>
                            <w:bCs/>
                            <w:color w:val="FFFFFF"/>
                            <w:sz w:val="48"/>
                            <w:szCs w:val="48"/>
                          </w:rPr>
                          <w:t xml:space="preserve">School Improvement Plan </w:t>
                        </w:r>
                        <w:r w:rsidR="0083566A">
                          <w:rPr>
                            <w:rFonts w:ascii="Aptos" w:hAnsi="Aptos"/>
                            <w:b/>
                            <w:bCs/>
                            <w:color w:val="FFFFFF"/>
                            <w:sz w:val="48"/>
                            <w:szCs w:val="48"/>
                          </w:rPr>
                          <w:t>Summary</w:t>
                        </w:r>
                      </w:p>
                      <w:p w14:paraId="1FF4E0EB" w14:textId="4340B06E" w:rsidR="00682904" w:rsidRDefault="00737CCA" w:rsidP="00682904">
                        <w:pPr>
                          <w:spacing w:line="276" w:lineRule="auto"/>
                          <w:jc w:val="center"/>
                          <w:rPr>
                            <w:rFonts w:ascii="Aptos" w:hAnsi="Aptos"/>
                            <w:b/>
                            <w:bCs/>
                            <w:color w:val="FFFFFF"/>
                            <w:sz w:val="48"/>
                            <w:szCs w:val="48"/>
                          </w:rPr>
                        </w:pPr>
                        <w:r>
                          <w:rPr>
                            <w:rFonts w:ascii="Aptos" w:hAnsi="Aptos"/>
                            <w:b/>
                            <w:bCs/>
                            <w:color w:val="FFFFFF"/>
                            <w:sz w:val="48"/>
                            <w:szCs w:val="48"/>
                          </w:rPr>
                          <w:t>Session: 202</w:t>
                        </w:r>
                        <w:r w:rsidR="0087634A">
                          <w:rPr>
                            <w:rFonts w:ascii="Aptos" w:hAnsi="Aptos"/>
                            <w:b/>
                            <w:bCs/>
                            <w:color w:val="FFFFFF"/>
                            <w:sz w:val="48"/>
                            <w:szCs w:val="48"/>
                          </w:rPr>
                          <w:t>5</w:t>
                        </w:r>
                        <w:r>
                          <w:rPr>
                            <w:rFonts w:ascii="Aptos" w:hAnsi="Aptos"/>
                            <w:b/>
                            <w:bCs/>
                            <w:color w:val="FFFFFF"/>
                            <w:sz w:val="48"/>
                            <w:szCs w:val="48"/>
                          </w:rPr>
                          <w:t>-2</w:t>
                        </w:r>
                        <w:r w:rsidR="0087634A">
                          <w:rPr>
                            <w:rFonts w:ascii="Aptos" w:hAnsi="Aptos"/>
                            <w:b/>
                            <w:bCs/>
                            <w:color w:val="FFFFFF"/>
                            <w:sz w:val="48"/>
                            <w:szCs w:val="48"/>
                          </w:rPr>
                          <w:t>6</w:t>
                        </w:r>
                      </w:p>
                      <w:p w14:paraId="168160F3" w14:textId="77777777" w:rsidR="0083566A" w:rsidRDefault="0083566A" w:rsidP="00682904">
                        <w:pPr>
                          <w:spacing w:line="276" w:lineRule="auto"/>
                          <w:jc w:val="center"/>
                          <w:rPr>
                            <w:rFonts w:ascii="Aptos" w:hAnsi="Aptos"/>
                            <w:b/>
                            <w:bCs/>
                            <w:color w:val="FFFFFF"/>
                            <w:sz w:val="48"/>
                            <w:szCs w:val="48"/>
                          </w:rPr>
                        </w:pP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v:textbox>
                </v:rect>
                <v:rect id="Rectangle 1099700336" o:spid="_x0000_s1028" style="position:absolute;left:34339;top:5397;width:94;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" fillcolor="white [3201]"/>
                <w10:wrap type="square"/>
              </v:group>
            </w:pict>
          </mc:Fallback>
        </mc:AlternateContent>
      </w:r>
      <w:r w:rsidR="1AED4B5D">
        <w:t xml:space="preserve">                                              </w:t>
      </w:r>
    </w:p>
    <w:p w14:paraId="63193FE3" w14:textId="37B2FA62" w:rsidR="740235C6" w:rsidRDefault="0087634A">
      <w:r>
        <w:rPr>
          <w:noProof/>
        </w:rPr>
        <w:drawing>
          <wp:anchor distT="0" distB="0" distL="114300" distR="114300" simplePos="0" relativeHeight="251660288" behindDoc="0" locked="0" layoutInCell="1" allowOverlap="1" wp14:anchorId="49BB4A1D" wp14:editId="398635DA">
            <wp:simplePos x="0" y="0"/>
            <wp:positionH relativeFrom="margin">
              <wp:posOffset>3663315</wp:posOffset>
            </wp:positionH>
            <wp:positionV relativeFrom="paragraph">
              <wp:posOffset>63500</wp:posOffset>
            </wp:positionV>
            <wp:extent cx="2851150" cy="2950210"/>
            <wp:effectExtent l="0" t="0" r="6350" b="2540"/>
            <wp:wrapSquare wrapText="bothSides"/>
            <wp:docPr id="206568452" name="Picture 6"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8452" name="Picture 6" descr="A logo of a school&#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851150" cy="2950210"/>
                    </a:xfrm>
                    <a:prstGeom prst="rect">
                      <a:avLst/>
                    </a:prstGeom>
                  </pic:spPr>
                </pic:pic>
              </a:graphicData>
            </a:graphic>
            <wp14:sizeRelH relativeFrom="margin">
              <wp14:pctWidth>0</wp14:pctWidth>
            </wp14:sizeRelH>
            <wp14:sizeRelV relativeFrom="margin">
              <wp14:pctHeight>0</wp14:pctHeight>
            </wp14:sizeRelV>
          </wp:anchor>
        </w:drawing>
      </w:r>
    </w:p>
    <w:p w14:paraId="0CD016AA" w14:textId="77777777" w:rsidR="0087634A" w:rsidRDefault="0087634A"/>
    <w:p w14:paraId="3E2FD83A" w14:textId="77777777" w:rsidR="0087634A" w:rsidRDefault="0087634A"/>
    <w:p w14:paraId="5AB4E618" w14:textId="715D933E" w:rsidR="4A87D090" w:rsidRDefault="4A87D090">
      <w:r>
        <w:t xml:space="preserve">                                                                                         </w:t>
      </w:r>
      <w:r w:rsidR="0087634A">
        <w:t xml:space="preserve">   </w:t>
      </w:r>
      <w:r>
        <w:t xml:space="preserve">           </w:t>
      </w:r>
    </w:p>
    <w:p w14:paraId="68EBFF82" w14:textId="77777777" w:rsidR="740235C6" w:rsidRDefault="740235C6" w:rsidP="740235C6"/>
    <w:p w14:paraId="7B149057" w14:textId="77777777" w:rsidR="0087634A" w:rsidRDefault="0087634A" w:rsidP="740235C6"/>
    <w:p w14:paraId="66515FC5" w14:textId="77777777" w:rsidR="0087634A" w:rsidRDefault="0087634A" w:rsidP="740235C6"/>
    <w:p w14:paraId="62571DEE" w14:textId="77777777" w:rsidR="005E0135" w:rsidRDefault="005E0135"/>
    <w:p w14:paraId="40CE3572" w14:textId="77777777" w:rsidR="0087634A" w:rsidRDefault="0087634A"/>
    <w:p w14:paraId="57DE5D76" w14:textId="77777777" w:rsidR="0087634A" w:rsidRDefault="0087634A"/>
    <w:p w14:paraId="0C4A14EA" w14:textId="77777777" w:rsidR="0087634A" w:rsidRDefault="0087634A"/>
    <w:p w14:paraId="5867CD39" w14:textId="77777777" w:rsidR="0087634A" w:rsidRDefault="0087634A"/>
    <w:p w14:paraId="4742BDAE" w14:textId="77777777" w:rsidR="0087634A" w:rsidRDefault="0087634A"/>
    <w:p w14:paraId="7BEE5B47" w14:textId="77777777" w:rsidR="0087634A" w:rsidRDefault="0087634A"/>
    <w:p w14:paraId="21C58D02" w14:textId="77777777" w:rsidR="0087634A" w:rsidRDefault="0087634A"/>
    <w:p w14:paraId="705DE1E5" w14:textId="77777777" w:rsidR="0087634A" w:rsidRDefault="0087634A"/>
    <w:p w14:paraId="6708A2C0" w14:textId="77777777" w:rsidR="0087634A" w:rsidRDefault="0087634A"/>
    <w:p w14:paraId="4C56EF58" w14:textId="77777777" w:rsidR="0087634A" w:rsidRDefault="0087634A"/>
    <w:p w14:paraId="40192978" w14:textId="77777777" w:rsidR="0087634A" w:rsidRDefault="0087634A"/>
    <w:tbl>
      <w:tblPr>
        <w:tblStyle w:val="TableGrid"/>
        <w:tblpPr w:leftFromText="180" w:rightFromText="180" w:vertAnchor="text" w:horzAnchor="margin" w:tblpY="223"/>
        <w:tblW w:w="0" w:type="auto"/>
        <w:tblLook w:val="04A0" w:firstRow="1" w:lastRow="0" w:firstColumn="1" w:lastColumn="0" w:noHBand="0" w:noVBand="1"/>
      </w:tblPr>
      <w:tblGrid>
        <w:gridCol w:w="15694"/>
      </w:tblGrid>
      <w:tr w:rsidR="0087634A" w14:paraId="2AA2E0B4" w14:textId="77777777" w:rsidTr="0087634A">
        <w:trPr>
          <w:trHeight w:val="481"/>
        </w:trPr>
        <w:tc>
          <w:tcPr>
            <w:tcW w:w="15694" w:type="dxa"/>
            <w:shd w:val="clear" w:color="auto" w:fill="FFFD78"/>
          </w:tcPr>
          <w:p w14:paraId="6F5F007E" w14:textId="77777777" w:rsidR="0087634A" w:rsidRDefault="0087634A" w:rsidP="0087634A">
            <w:r>
              <w:rPr>
                <w:b/>
              </w:rPr>
              <w:t>School</w:t>
            </w:r>
            <w:r>
              <w:rPr>
                <w:b/>
                <w:spacing w:val="-8"/>
              </w:rPr>
              <w:t xml:space="preserve"> </w:t>
            </w:r>
            <w:r>
              <w:rPr>
                <w:b/>
              </w:rPr>
              <w:t>Statement:</w:t>
            </w:r>
            <w:r>
              <w:rPr>
                <w:b/>
                <w:spacing w:val="-9"/>
              </w:rPr>
              <w:t xml:space="preserve"> </w:t>
            </w:r>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 Curriculum</w:t>
            </w:r>
            <w:r>
              <w:rPr>
                <w:b/>
                <w:spacing w:val="-7"/>
              </w:rPr>
              <w:t xml:space="preserve"> </w:t>
            </w:r>
            <w:r>
              <w:rPr>
                <w:b/>
                <w:spacing w:val="-2"/>
              </w:rPr>
              <w:t>Rationale</w:t>
            </w:r>
          </w:p>
        </w:tc>
      </w:tr>
      <w:tr w:rsidR="0087634A" w14:paraId="6EFD2827" w14:textId="77777777" w:rsidTr="0087634A">
        <w:trPr>
          <w:trHeight w:val="984"/>
        </w:trPr>
        <w:tc>
          <w:tcPr>
            <w:tcW w:w="15694" w:type="dxa"/>
          </w:tcPr>
          <w:p w14:paraId="459327D7" w14:textId="77777777" w:rsidR="0087634A" w:rsidRDefault="0087634A" w:rsidP="0087634A">
            <w:pPr>
              <w:rPr>
                <w:b/>
                <w:bCs/>
              </w:rPr>
            </w:pPr>
          </w:p>
          <w:p w14:paraId="396C43C4" w14:textId="77777777" w:rsidR="0087634A" w:rsidRPr="007F0D7A" w:rsidRDefault="0087634A" w:rsidP="0087634A">
            <w:pPr>
              <w:rPr>
                <w:b/>
                <w:bCs/>
              </w:rPr>
            </w:pPr>
            <w:r w:rsidRPr="4B77FA16">
              <w:rPr>
                <w:b/>
                <w:bCs/>
              </w:rPr>
              <w:t xml:space="preserve">The </w:t>
            </w:r>
            <w:proofErr w:type="spellStart"/>
            <w:r w:rsidRPr="4B77FA16">
              <w:rPr>
                <w:b/>
                <w:bCs/>
              </w:rPr>
              <w:t>Braidburn</w:t>
            </w:r>
            <w:proofErr w:type="spellEnd"/>
            <w:r w:rsidRPr="4B77FA16">
              <w:rPr>
                <w:b/>
                <w:bCs/>
              </w:rPr>
              <w:t xml:space="preserve"> School Vision, Values and Aims were refreshed in 2024/25 in consultation with staff, pupils</w:t>
            </w:r>
            <w:r>
              <w:rPr>
                <w:b/>
                <w:bCs/>
              </w:rPr>
              <w:t xml:space="preserve">, </w:t>
            </w:r>
            <w:r w:rsidRPr="4B77FA16">
              <w:rPr>
                <w:b/>
                <w:bCs/>
              </w:rPr>
              <w:t>parents</w:t>
            </w:r>
            <w:r>
              <w:rPr>
                <w:b/>
                <w:bCs/>
              </w:rPr>
              <w:t xml:space="preserve">, </w:t>
            </w:r>
            <w:r w:rsidRPr="4B77FA16">
              <w:rPr>
                <w:b/>
                <w:bCs/>
              </w:rPr>
              <w:t xml:space="preserve">carers </w:t>
            </w:r>
            <w:r>
              <w:rPr>
                <w:b/>
                <w:bCs/>
              </w:rPr>
              <w:t xml:space="preserve">and the wider learning community </w:t>
            </w:r>
            <w:r w:rsidRPr="4B77FA16">
              <w:rPr>
                <w:b/>
                <w:bCs/>
              </w:rPr>
              <w:t xml:space="preserve">to ensure they were accessible to all our learners. </w:t>
            </w:r>
          </w:p>
          <w:p w14:paraId="097075D2" w14:textId="77777777" w:rsidR="0087634A" w:rsidRPr="00495E71" w:rsidRDefault="0087634A" w:rsidP="0087634A">
            <w:r w:rsidRPr="4B77FA16">
              <w:rPr>
                <w:b/>
                <w:bCs/>
              </w:rPr>
              <w:t xml:space="preserve"> </w:t>
            </w:r>
            <w:r w:rsidRPr="00495E71">
              <w:rPr>
                <w:sz w:val="22"/>
                <w:szCs w:val="22"/>
              </w:rPr>
              <w:t> </w:t>
            </w:r>
          </w:p>
          <w:p w14:paraId="3A64B4EF" w14:textId="77777777" w:rsidR="0087634A" w:rsidRPr="00495E71" w:rsidRDefault="0087634A" w:rsidP="0087634A">
            <w:r w:rsidRPr="00495E71">
              <w:rPr>
                <w:b/>
                <w:bCs/>
              </w:rPr>
              <w:t>Our Learning Community</w:t>
            </w:r>
            <w:r w:rsidRPr="00495E71">
              <w:t> </w:t>
            </w:r>
          </w:p>
          <w:p w14:paraId="447DFEC7" w14:textId="77777777" w:rsidR="0087634A" w:rsidRPr="00495E71" w:rsidRDefault="0087634A" w:rsidP="0087634A">
            <w:r w:rsidRPr="00495E71">
              <w:t>Our Learning Community is unique, we work together in partnership with staff, our families and our health professionals to meet the diverse needs of all our young people. </w:t>
            </w:r>
          </w:p>
          <w:p w14:paraId="30A3FCD9" w14:textId="77777777" w:rsidR="0087634A" w:rsidRPr="00495E71" w:rsidRDefault="0087634A" w:rsidP="0087634A">
            <w:r w:rsidRPr="00495E71">
              <w:t>Our health professionals support us with professional development and elements of school improvement, so it was important to include them in our Visions, Values, Aims refresh. </w:t>
            </w:r>
          </w:p>
          <w:p w14:paraId="1E27E188" w14:textId="77777777" w:rsidR="0087634A" w:rsidRPr="00495E71" w:rsidRDefault="0087634A" w:rsidP="0087634A">
            <w:r w:rsidRPr="00495E71">
              <w:t>We value our partnership with parents, carers and extended families. We recognise the importance of providing opportunities to consult and discuss new ideas and initiatives together. </w:t>
            </w:r>
          </w:p>
          <w:p w14:paraId="7B03E9EE" w14:textId="77777777" w:rsidR="0087634A" w:rsidRPr="00495E71" w:rsidRDefault="0087634A" w:rsidP="0087634A"/>
          <w:p w14:paraId="60325342" w14:textId="77777777" w:rsidR="0087634A" w:rsidRPr="00495E71" w:rsidRDefault="0087634A" w:rsidP="0087634A">
            <w:r>
              <w:rPr>
                <w:b/>
                <w:bCs/>
              </w:rPr>
              <w:t xml:space="preserve">Our </w:t>
            </w:r>
            <w:r w:rsidRPr="00495E71">
              <w:rPr>
                <w:b/>
                <w:bCs/>
              </w:rPr>
              <w:t>Vision</w:t>
            </w:r>
            <w:r w:rsidRPr="00495E71">
              <w:t> </w:t>
            </w:r>
          </w:p>
          <w:p w14:paraId="05B0F84D" w14:textId="77777777" w:rsidR="0087634A" w:rsidRPr="00495E71" w:rsidRDefault="0087634A" w:rsidP="0087634A">
            <w:r w:rsidRPr="00495E71">
              <w:t>To work together to support our children and young people to feel safe, happy and ready to learn. To create an environment where our staff, pupils and families feel valued and able to contribute to the wider life of the school. </w:t>
            </w:r>
          </w:p>
          <w:p w14:paraId="713255F8" w14:textId="77777777" w:rsidR="0087634A" w:rsidRPr="00495E71" w:rsidRDefault="0087634A" w:rsidP="0087634A">
            <w:r w:rsidRPr="00495E71">
              <w:t> </w:t>
            </w:r>
          </w:p>
          <w:p w14:paraId="33190D8C" w14:textId="77777777" w:rsidR="0087634A" w:rsidRPr="00495E71" w:rsidRDefault="0087634A" w:rsidP="0087634A">
            <w:r>
              <w:rPr>
                <w:b/>
                <w:bCs/>
              </w:rPr>
              <w:t xml:space="preserve">Our </w:t>
            </w:r>
            <w:r w:rsidRPr="00495E71">
              <w:rPr>
                <w:b/>
                <w:bCs/>
              </w:rPr>
              <w:t>Values</w:t>
            </w:r>
            <w:r w:rsidRPr="00495E71">
              <w:t> </w:t>
            </w:r>
          </w:p>
          <w:p w14:paraId="63297079" w14:textId="77777777" w:rsidR="0087634A" w:rsidRPr="00495E71" w:rsidRDefault="0087634A" w:rsidP="0087634A">
            <w:pPr>
              <w:numPr>
                <w:ilvl w:val="0"/>
                <w:numId w:val="19"/>
              </w:numPr>
            </w:pPr>
            <w:r w:rsidRPr="00495E71">
              <w:t>Happy </w:t>
            </w:r>
          </w:p>
          <w:p w14:paraId="47CCD023" w14:textId="77777777" w:rsidR="0087634A" w:rsidRPr="00495E71" w:rsidRDefault="0087634A" w:rsidP="0087634A">
            <w:pPr>
              <w:numPr>
                <w:ilvl w:val="0"/>
                <w:numId w:val="20"/>
              </w:numPr>
            </w:pPr>
            <w:r w:rsidRPr="00495E71">
              <w:t>Respected </w:t>
            </w:r>
          </w:p>
          <w:p w14:paraId="1759A410" w14:textId="77777777" w:rsidR="0087634A" w:rsidRPr="00495E71" w:rsidRDefault="0087634A" w:rsidP="0087634A">
            <w:pPr>
              <w:numPr>
                <w:ilvl w:val="0"/>
                <w:numId w:val="21"/>
              </w:numPr>
            </w:pPr>
            <w:r w:rsidRPr="00495E71">
              <w:t>Independent </w:t>
            </w:r>
          </w:p>
          <w:p w14:paraId="64F7A904" w14:textId="77777777" w:rsidR="0087634A" w:rsidRDefault="0087634A" w:rsidP="0087634A">
            <w:pPr>
              <w:rPr>
                <w:sz w:val="22"/>
                <w:szCs w:val="22"/>
              </w:rPr>
            </w:pPr>
          </w:p>
          <w:p w14:paraId="0C1BE8EE" w14:textId="77777777" w:rsidR="0087634A" w:rsidRDefault="0087634A" w:rsidP="0087634A">
            <w:pPr>
              <w:rPr>
                <w:sz w:val="22"/>
                <w:szCs w:val="22"/>
              </w:rPr>
            </w:pPr>
            <w:r>
              <w:rPr>
                <w:sz w:val="22"/>
                <w:szCs w:val="22"/>
              </w:rPr>
              <w:t xml:space="preserve">                                                                                      </w:t>
            </w:r>
            <w:r>
              <w:rPr>
                <w:noProof/>
                <w:sz w:val="22"/>
                <w:szCs w:val="22"/>
              </w:rPr>
              <w:drawing>
                <wp:inline distT="0" distB="0" distL="0" distR="0" wp14:anchorId="00FA54E9" wp14:editId="2ADC9129">
                  <wp:extent cx="3932555" cy="1414145"/>
                  <wp:effectExtent l="0" t="0" r="0" b="0"/>
                  <wp:docPr id="605013683" name="Picture 4" descr="A close-up of a carto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013683" name="Picture 4" descr="A close-up of a cartoon&#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32555" cy="1414145"/>
                          </a:xfrm>
                          <a:prstGeom prst="rect">
                            <a:avLst/>
                          </a:prstGeom>
                          <a:noFill/>
                        </pic:spPr>
                      </pic:pic>
                    </a:graphicData>
                  </a:graphic>
                </wp:inline>
              </w:drawing>
            </w:r>
          </w:p>
          <w:p w14:paraId="25C3AA36" w14:textId="77777777" w:rsidR="0087634A" w:rsidRPr="00495E71" w:rsidRDefault="0087634A" w:rsidP="0087634A">
            <w:pPr>
              <w:rPr>
                <w:sz w:val="22"/>
                <w:szCs w:val="22"/>
              </w:rPr>
            </w:pPr>
          </w:p>
          <w:p w14:paraId="5E65927C" w14:textId="77777777" w:rsidR="0087634A" w:rsidRPr="00495E71" w:rsidRDefault="0087634A" w:rsidP="0087634A">
            <w:pPr>
              <w:rPr>
                <w:sz w:val="22"/>
                <w:szCs w:val="22"/>
              </w:rPr>
            </w:pPr>
            <w:r w:rsidRPr="00495E71">
              <w:rPr>
                <w:sz w:val="22"/>
                <w:szCs w:val="22"/>
              </w:rPr>
              <w:t> </w:t>
            </w:r>
          </w:p>
          <w:p w14:paraId="79B19A13" w14:textId="77777777" w:rsidR="0087634A" w:rsidRPr="00495E71" w:rsidRDefault="0087634A" w:rsidP="0087634A">
            <w:r w:rsidRPr="00495E71">
              <w:rPr>
                <w:b/>
                <w:bCs/>
              </w:rPr>
              <w:t>Our Aims</w:t>
            </w:r>
            <w:r w:rsidRPr="00495E71">
              <w:t> </w:t>
            </w:r>
          </w:p>
          <w:p w14:paraId="2D70D4D9" w14:textId="77777777" w:rsidR="0087634A" w:rsidRPr="00495E71" w:rsidRDefault="0087634A" w:rsidP="0087634A">
            <w:r w:rsidRPr="00495E71">
              <w:t>To promote independence and communication within a nurturing environment, enabling our pupils to develop their confidence. </w:t>
            </w:r>
          </w:p>
          <w:p w14:paraId="5CA24BBE" w14:textId="77777777" w:rsidR="0087634A" w:rsidRPr="00495E71" w:rsidRDefault="0087634A" w:rsidP="0087634A">
            <w:r w:rsidRPr="00495E71">
              <w:t>To provide high quality learning experiences which enables pupils to learn new skills and enjoy life. </w:t>
            </w:r>
          </w:p>
          <w:p w14:paraId="594099BB" w14:textId="77777777" w:rsidR="0087634A" w:rsidRPr="00495E71" w:rsidRDefault="0087634A" w:rsidP="0087634A">
            <w:pPr>
              <w:rPr>
                <w:sz w:val="22"/>
                <w:szCs w:val="22"/>
              </w:rPr>
            </w:pPr>
          </w:p>
          <w:p w14:paraId="1E566F61" w14:textId="77777777" w:rsidR="0087634A" w:rsidRPr="00495E71" w:rsidRDefault="0087634A" w:rsidP="0087634A">
            <w:proofErr w:type="spellStart"/>
            <w:r w:rsidRPr="00495E71">
              <w:rPr>
                <w:b/>
                <w:bCs/>
              </w:rPr>
              <w:t>Braidburn</w:t>
            </w:r>
            <w:proofErr w:type="spellEnd"/>
            <w:r w:rsidRPr="00495E71">
              <w:rPr>
                <w:b/>
                <w:bCs/>
              </w:rPr>
              <w:t xml:space="preserve"> School Curriculum Rationale</w:t>
            </w:r>
            <w:r w:rsidRPr="00495E71">
              <w:t> </w:t>
            </w:r>
          </w:p>
          <w:p w14:paraId="74FBAAE9" w14:textId="77777777" w:rsidR="0087634A" w:rsidRPr="00495E71" w:rsidRDefault="0087634A" w:rsidP="0087634A">
            <w:r w:rsidRPr="00495E71">
              <w:t> </w:t>
            </w:r>
          </w:p>
          <w:p w14:paraId="75D8A234" w14:textId="77777777" w:rsidR="0087634A" w:rsidRPr="00495E71" w:rsidRDefault="0087634A" w:rsidP="0087634A">
            <w:proofErr w:type="spellStart"/>
            <w:r w:rsidRPr="00495E71">
              <w:t>Braidburn</w:t>
            </w:r>
            <w:proofErr w:type="spellEnd"/>
            <w:r w:rsidRPr="00495E71">
              <w:t xml:space="preserve"> learners have a range of complex, long term additional support needs and therefore require a significantly modified learning environment. The needs of the learners are primarily associated with physical and intellectual disability (with or without autism spectrum disorder), and significant visual/sensory, health and medical needs.  </w:t>
            </w:r>
          </w:p>
          <w:p w14:paraId="12D3A4F2" w14:textId="77777777" w:rsidR="0087634A" w:rsidRPr="00495E71" w:rsidRDefault="0087634A" w:rsidP="0087634A">
            <w:r w:rsidRPr="00495E71">
              <w:t> </w:t>
            </w:r>
          </w:p>
          <w:p w14:paraId="5C6B9BB9" w14:textId="77777777" w:rsidR="0087634A" w:rsidRPr="00495E71" w:rsidRDefault="0087634A" w:rsidP="0087634A">
            <w:r w:rsidRPr="00495E71">
              <w:rPr>
                <w:b/>
                <w:bCs/>
              </w:rPr>
              <w:t>Our curriculum</w:t>
            </w:r>
            <w:r w:rsidRPr="00495E71">
              <w:t> </w:t>
            </w:r>
          </w:p>
          <w:p w14:paraId="2741F0CF" w14:textId="77777777" w:rsidR="0087634A" w:rsidRPr="00495E71" w:rsidRDefault="0087634A" w:rsidP="0087634A">
            <w:pPr>
              <w:numPr>
                <w:ilvl w:val="0"/>
                <w:numId w:val="22"/>
              </w:numPr>
            </w:pPr>
            <w:r w:rsidRPr="00495E71">
              <w:t xml:space="preserve">Our Curriculum is embedded within </w:t>
            </w:r>
            <w:r w:rsidRPr="00495E71">
              <w:rPr>
                <w:b/>
                <w:bCs/>
              </w:rPr>
              <w:t xml:space="preserve">3 core principles </w:t>
            </w:r>
            <w:r w:rsidRPr="00495E71">
              <w:t>that will be experienced by all learners.             </w:t>
            </w:r>
          </w:p>
          <w:p w14:paraId="27BFFE8E" w14:textId="77777777" w:rsidR="0087634A" w:rsidRPr="00495E71" w:rsidRDefault="0087634A" w:rsidP="0087634A">
            <w:pPr>
              <w:numPr>
                <w:ilvl w:val="0"/>
                <w:numId w:val="23"/>
              </w:numPr>
            </w:pPr>
            <w:r w:rsidRPr="00495E71">
              <w:t xml:space="preserve">Our core principles underpin the </w:t>
            </w:r>
            <w:r w:rsidRPr="00495E71">
              <w:rPr>
                <w:b/>
                <w:bCs/>
              </w:rPr>
              <w:t>4 capacities</w:t>
            </w:r>
            <w:r w:rsidRPr="00495E71">
              <w:t xml:space="preserve"> of successful learning, growing confidence, building responsibilities and supporting contribution within society                                                                                                                                 </w:t>
            </w:r>
          </w:p>
          <w:p w14:paraId="0B9560C3" w14:textId="77777777" w:rsidR="0087634A" w:rsidRPr="00495E71" w:rsidRDefault="0087634A" w:rsidP="0087634A">
            <w:pPr>
              <w:numPr>
                <w:ilvl w:val="0"/>
                <w:numId w:val="24"/>
              </w:numPr>
            </w:pPr>
            <w:r w:rsidRPr="00495E71">
              <w:t xml:space="preserve">Learners will be supported to access </w:t>
            </w:r>
            <w:r w:rsidRPr="00495E71">
              <w:rPr>
                <w:b/>
                <w:bCs/>
              </w:rPr>
              <w:t xml:space="preserve">4 learning pathways </w:t>
            </w:r>
            <w:r w:rsidRPr="00495E71">
              <w:t>on their learning journey.  </w:t>
            </w:r>
          </w:p>
          <w:p w14:paraId="7CADBDC7" w14:textId="77777777" w:rsidR="0087634A" w:rsidRPr="00495E71" w:rsidRDefault="0087634A" w:rsidP="0087634A">
            <w:r w:rsidRPr="00495E71">
              <w:t> </w:t>
            </w:r>
          </w:p>
          <w:p w14:paraId="30566A30" w14:textId="77777777" w:rsidR="0087634A" w:rsidRPr="00495E71" w:rsidRDefault="0087634A" w:rsidP="0087634A">
            <w:r w:rsidRPr="00495E71">
              <w:t>These will provide a flexible, progressive framework of high quality, individualised experiences. </w:t>
            </w:r>
          </w:p>
          <w:p w14:paraId="7E3486AE" w14:textId="77777777" w:rsidR="0087634A" w:rsidRPr="00495E71" w:rsidRDefault="0087634A" w:rsidP="0087634A">
            <w:pPr>
              <w:numPr>
                <w:ilvl w:val="0"/>
                <w:numId w:val="25"/>
              </w:numPr>
            </w:pPr>
            <w:r w:rsidRPr="00495E71">
              <w:t>This education journey will be planned and evaluated in partnership with families and wider partners.  </w:t>
            </w:r>
          </w:p>
          <w:p w14:paraId="401FB9D9" w14:textId="77777777" w:rsidR="0087634A" w:rsidRPr="00495E71" w:rsidRDefault="0087634A" w:rsidP="0087634A">
            <w:r w:rsidRPr="00495E71">
              <w:t> </w:t>
            </w:r>
          </w:p>
          <w:p w14:paraId="1C297E65" w14:textId="77777777" w:rsidR="0087634A" w:rsidRPr="00495E71" w:rsidRDefault="0087634A" w:rsidP="0087634A">
            <w:r w:rsidRPr="00495E71">
              <w:rPr>
                <w:b/>
                <w:bCs/>
              </w:rPr>
              <w:t>Purpose                                                                                                                     </w:t>
            </w:r>
            <w:r w:rsidRPr="00495E71">
              <w:t> </w:t>
            </w:r>
          </w:p>
          <w:p w14:paraId="7EE2A3E2" w14:textId="77777777" w:rsidR="0087634A" w:rsidRPr="00495E71" w:rsidRDefault="0087634A" w:rsidP="0087634A">
            <w:pPr>
              <w:numPr>
                <w:ilvl w:val="0"/>
                <w:numId w:val="26"/>
              </w:numPr>
            </w:pPr>
            <w:r w:rsidRPr="00495E71">
              <w:t>To ensure high quality opportunities for development and learning in preparation for life, learning and enjoyment, now and beyond school.                                                                                                    </w:t>
            </w:r>
          </w:p>
          <w:p w14:paraId="57B601F9" w14:textId="77777777" w:rsidR="0087634A" w:rsidRPr="00495E71" w:rsidRDefault="0087634A" w:rsidP="0087634A">
            <w:pPr>
              <w:numPr>
                <w:ilvl w:val="0"/>
                <w:numId w:val="27"/>
              </w:numPr>
            </w:pPr>
            <w:r w:rsidRPr="00495E71">
              <w:t>To maintain a positive, solution focused ethos where we work together to support every child and young person to feel safe, show feelings and share views. </w:t>
            </w:r>
          </w:p>
          <w:p w14:paraId="7C768472" w14:textId="77777777" w:rsidR="0087634A" w:rsidRPr="00495E71" w:rsidRDefault="0087634A" w:rsidP="0087634A">
            <w:pPr>
              <w:numPr>
                <w:ilvl w:val="0"/>
                <w:numId w:val="28"/>
              </w:numPr>
            </w:pPr>
            <w:r w:rsidRPr="00495E71">
              <w:t>To promote independence and communication within an empathetic and nurturing environment so young people leave school the confidence and skills to enjoy life.  </w:t>
            </w:r>
          </w:p>
          <w:p w14:paraId="69C40532" w14:textId="77777777" w:rsidR="0087634A" w:rsidRPr="00495E71" w:rsidRDefault="0087634A" w:rsidP="0087634A">
            <w:r w:rsidRPr="00495E71">
              <w:t> </w:t>
            </w:r>
          </w:p>
          <w:p w14:paraId="5D36F84D" w14:textId="77777777" w:rsidR="0087634A" w:rsidRDefault="0087634A" w:rsidP="0087634A">
            <w:pPr>
              <w:rPr>
                <w:b/>
                <w:bCs/>
              </w:rPr>
            </w:pPr>
          </w:p>
          <w:p w14:paraId="608FF9FF" w14:textId="77777777" w:rsidR="0087634A" w:rsidRDefault="0087634A" w:rsidP="0087634A">
            <w:pPr>
              <w:rPr>
                <w:b/>
                <w:bCs/>
              </w:rPr>
            </w:pPr>
          </w:p>
          <w:p w14:paraId="78C25340" w14:textId="77777777" w:rsidR="0087634A" w:rsidRDefault="0087634A" w:rsidP="0087634A">
            <w:pPr>
              <w:rPr>
                <w:b/>
                <w:bCs/>
              </w:rPr>
            </w:pPr>
          </w:p>
          <w:p w14:paraId="7FCE2E5F" w14:textId="77777777" w:rsidR="0087634A" w:rsidRDefault="0087634A" w:rsidP="0087634A">
            <w:pPr>
              <w:rPr>
                <w:b/>
                <w:bCs/>
              </w:rPr>
            </w:pPr>
          </w:p>
          <w:p w14:paraId="6231C3C6" w14:textId="77777777" w:rsidR="0087634A" w:rsidRDefault="0087634A" w:rsidP="0087634A">
            <w:pPr>
              <w:rPr>
                <w:b/>
                <w:bCs/>
              </w:rPr>
            </w:pPr>
          </w:p>
          <w:p w14:paraId="1FCABC0E" w14:textId="77777777" w:rsidR="0087634A" w:rsidRDefault="0087634A" w:rsidP="0087634A">
            <w:pPr>
              <w:rPr>
                <w:b/>
                <w:bCs/>
              </w:rPr>
            </w:pPr>
          </w:p>
          <w:p w14:paraId="20082BB4" w14:textId="2A307379" w:rsidR="0087634A" w:rsidRPr="00495E71" w:rsidRDefault="0087634A" w:rsidP="0087634A">
            <w:r w:rsidRPr="00495E71">
              <w:rPr>
                <w:b/>
                <w:bCs/>
              </w:rPr>
              <w:t>The structure of our curriculum: Learning Pathways</w:t>
            </w:r>
            <w:r w:rsidRPr="00495E71">
              <w:t> </w:t>
            </w:r>
          </w:p>
          <w:p w14:paraId="74815860" w14:textId="77777777" w:rsidR="0087634A" w:rsidRPr="00495E71" w:rsidRDefault="0087634A" w:rsidP="0087634A">
            <w:r w:rsidRPr="00495E71">
              <w:t> </w:t>
            </w:r>
          </w:p>
          <w:p w14:paraId="21285FBA" w14:textId="77777777" w:rsidR="0087634A" w:rsidRPr="00495E71" w:rsidRDefault="0087634A" w:rsidP="0087634A">
            <w:r w:rsidRPr="00495E71">
              <w:t>Through assessment, moderation and tracking, learners will encounter learning </w:t>
            </w:r>
          </w:p>
          <w:p w14:paraId="24ED17FF" w14:textId="77777777" w:rsidR="0087634A" w:rsidRPr="00495E71" w:rsidRDefault="0087634A" w:rsidP="0087634A">
            <w:r w:rsidRPr="00495E71">
              <w:t>experiences on their individualised pathways. The wider context for learning provides a flexible education journey within a broader Curriculum for Excellence framework, where learners can move between the pathways according to changing need. </w:t>
            </w:r>
          </w:p>
          <w:p w14:paraId="36BE58AB" w14:textId="77777777" w:rsidR="0087634A" w:rsidRPr="00495E71" w:rsidRDefault="0087634A" w:rsidP="0087634A">
            <w:r w:rsidRPr="00495E71">
              <w:rPr>
                <w:noProof/>
                <w:sz w:val="22"/>
                <w:szCs w:val="22"/>
              </w:rPr>
              <w:drawing>
                <wp:anchor distT="0" distB="0" distL="114300" distR="114300" simplePos="0" relativeHeight="251662336" behindDoc="0" locked="0" layoutInCell="1" allowOverlap="1" wp14:anchorId="4D61D0EF" wp14:editId="6AB99BC6">
                  <wp:simplePos x="0" y="0"/>
                  <wp:positionH relativeFrom="column">
                    <wp:posOffset>2654300</wp:posOffset>
                  </wp:positionH>
                  <wp:positionV relativeFrom="paragraph">
                    <wp:posOffset>151130</wp:posOffset>
                  </wp:positionV>
                  <wp:extent cx="3886200" cy="1676400"/>
                  <wp:effectExtent l="0" t="0" r="0" b="0"/>
                  <wp:wrapSquare wrapText="bothSides"/>
                  <wp:docPr id="772846408" name="Picture 3" descr="A diagram of skills for lif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846408" name="Picture 3" descr="A diagram of skills for life&#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6200" cy="1676400"/>
                          </a:xfrm>
                          <a:prstGeom prst="rect">
                            <a:avLst/>
                          </a:prstGeom>
                          <a:noFill/>
                          <a:ln>
                            <a:noFill/>
                          </a:ln>
                        </pic:spPr>
                      </pic:pic>
                    </a:graphicData>
                  </a:graphic>
                </wp:anchor>
              </w:drawing>
            </w:r>
            <w:r w:rsidRPr="00495E71">
              <w:t> </w:t>
            </w:r>
          </w:p>
          <w:p w14:paraId="3F5C7974" w14:textId="77777777" w:rsidR="0087634A" w:rsidRPr="00495E71" w:rsidRDefault="0087634A" w:rsidP="0087634A">
            <w:pPr>
              <w:rPr>
                <w:sz w:val="22"/>
                <w:szCs w:val="22"/>
              </w:rPr>
            </w:pPr>
            <w:r w:rsidRPr="00495E71">
              <w:rPr>
                <w:sz w:val="22"/>
                <w:szCs w:val="22"/>
              </w:rPr>
              <w:t> </w:t>
            </w:r>
          </w:p>
          <w:p w14:paraId="59AC2F1B" w14:textId="77777777" w:rsidR="0087634A" w:rsidRPr="00495E71" w:rsidRDefault="0087634A" w:rsidP="0087634A">
            <w:pPr>
              <w:rPr>
                <w:sz w:val="22"/>
                <w:szCs w:val="22"/>
              </w:rPr>
            </w:pPr>
            <w:r w:rsidRPr="00495E71">
              <w:rPr>
                <w:sz w:val="22"/>
                <w:szCs w:val="22"/>
              </w:rPr>
              <w:t> </w:t>
            </w:r>
          </w:p>
          <w:p w14:paraId="3D980217" w14:textId="77777777" w:rsidR="0087634A" w:rsidRPr="00495E71" w:rsidRDefault="0087634A" w:rsidP="0087634A">
            <w:pPr>
              <w:rPr>
                <w:sz w:val="22"/>
                <w:szCs w:val="22"/>
              </w:rPr>
            </w:pPr>
            <w:r w:rsidRPr="00495E71">
              <w:rPr>
                <w:sz w:val="22"/>
                <w:szCs w:val="22"/>
              </w:rPr>
              <w:t> </w:t>
            </w:r>
            <w:r>
              <w:rPr>
                <w:sz w:val="22"/>
                <w:szCs w:val="22"/>
              </w:rPr>
              <w:t xml:space="preserve">                     </w:t>
            </w:r>
          </w:p>
          <w:p w14:paraId="0B94F9AF" w14:textId="77777777" w:rsidR="0087634A" w:rsidRPr="00495E71" w:rsidRDefault="0087634A" w:rsidP="0087634A">
            <w:pPr>
              <w:rPr>
                <w:sz w:val="22"/>
                <w:szCs w:val="22"/>
              </w:rPr>
            </w:pPr>
            <w:r w:rsidRPr="00495E71">
              <w:rPr>
                <w:sz w:val="22"/>
                <w:szCs w:val="22"/>
              </w:rPr>
              <w:t> </w:t>
            </w:r>
          </w:p>
          <w:p w14:paraId="6D3B736E" w14:textId="77777777" w:rsidR="0087634A" w:rsidRPr="00495E71" w:rsidRDefault="0087634A" w:rsidP="0087634A">
            <w:pPr>
              <w:rPr>
                <w:sz w:val="22"/>
                <w:szCs w:val="22"/>
              </w:rPr>
            </w:pPr>
            <w:r w:rsidRPr="00495E71">
              <w:rPr>
                <w:sz w:val="22"/>
                <w:szCs w:val="22"/>
              </w:rPr>
              <w:t> </w:t>
            </w:r>
          </w:p>
          <w:p w14:paraId="1CC84065" w14:textId="77777777" w:rsidR="0087634A" w:rsidRDefault="0087634A" w:rsidP="0087634A">
            <w:pPr>
              <w:rPr>
                <w:sz w:val="22"/>
                <w:szCs w:val="22"/>
              </w:rPr>
            </w:pPr>
          </w:p>
          <w:p w14:paraId="495B18DD" w14:textId="77777777" w:rsidR="0087634A" w:rsidRDefault="0087634A" w:rsidP="0087634A">
            <w:pPr>
              <w:rPr>
                <w:sz w:val="22"/>
                <w:szCs w:val="22"/>
              </w:rPr>
            </w:pPr>
          </w:p>
          <w:p w14:paraId="46D5BCA3" w14:textId="77777777" w:rsidR="0087634A" w:rsidRDefault="0087634A" w:rsidP="0087634A">
            <w:pPr>
              <w:rPr>
                <w:sz w:val="22"/>
                <w:szCs w:val="22"/>
              </w:rPr>
            </w:pPr>
          </w:p>
          <w:p w14:paraId="10B297B4" w14:textId="77777777" w:rsidR="0087634A" w:rsidRDefault="0087634A" w:rsidP="0087634A">
            <w:pPr>
              <w:rPr>
                <w:sz w:val="22"/>
                <w:szCs w:val="22"/>
              </w:rPr>
            </w:pPr>
          </w:p>
          <w:p w14:paraId="2E7289BE" w14:textId="77777777" w:rsidR="0087634A" w:rsidRDefault="0087634A" w:rsidP="0087634A">
            <w:pPr>
              <w:rPr>
                <w:sz w:val="22"/>
                <w:szCs w:val="22"/>
              </w:rPr>
            </w:pPr>
          </w:p>
          <w:p w14:paraId="7B1AFE15" w14:textId="77777777" w:rsidR="0087634A" w:rsidRDefault="0087634A" w:rsidP="0087634A">
            <w:pPr>
              <w:rPr>
                <w:sz w:val="22"/>
                <w:szCs w:val="22"/>
              </w:rPr>
            </w:pPr>
          </w:p>
          <w:p w14:paraId="55927772" w14:textId="77777777" w:rsidR="0087634A" w:rsidRPr="004047CE" w:rsidRDefault="0087634A" w:rsidP="0087634A">
            <w:pPr>
              <w:rPr>
                <w:sz w:val="22"/>
                <w:szCs w:val="22"/>
              </w:rPr>
            </w:pPr>
          </w:p>
        </w:tc>
      </w:tr>
    </w:tbl>
    <w:p w14:paraId="1E8C6A8A" w14:textId="77777777" w:rsidR="0087634A" w:rsidRDefault="0087634A"/>
    <w:p w14:paraId="2C199092" w14:textId="77777777" w:rsidR="0087634A" w:rsidRDefault="0087634A"/>
    <w:p w14:paraId="0B4AE0E4" w14:textId="77777777" w:rsidR="0087634A" w:rsidRDefault="0087634A"/>
    <w:p w14:paraId="3431B409" w14:textId="77777777" w:rsidR="0087634A" w:rsidRDefault="0087634A"/>
    <w:p w14:paraId="03964045" w14:textId="77777777" w:rsidR="0087634A" w:rsidRDefault="0087634A"/>
    <w:p w14:paraId="5D317CC9" w14:textId="77777777" w:rsidR="0087634A" w:rsidRDefault="0087634A"/>
    <w:p w14:paraId="1613DA29" w14:textId="77777777" w:rsidR="0087634A" w:rsidRDefault="0087634A"/>
    <w:p w14:paraId="63BC0B74" w14:textId="77777777" w:rsidR="0087634A" w:rsidRDefault="0087634A"/>
    <w:tbl>
      <w:tblPr>
        <w:tblStyle w:val="TableGrid"/>
        <w:tblpPr w:leftFromText="180" w:rightFromText="180" w:vertAnchor="text" w:horzAnchor="margin" w:tblpY="990"/>
        <w:tblW w:w="0" w:type="auto"/>
        <w:tblLook w:val="04A0" w:firstRow="1" w:lastRow="0" w:firstColumn="1" w:lastColumn="0" w:noHBand="0" w:noVBand="1"/>
      </w:tblPr>
      <w:tblGrid>
        <w:gridCol w:w="3256"/>
        <w:gridCol w:w="12438"/>
      </w:tblGrid>
      <w:tr w:rsidR="00D87728" w14:paraId="5704F7D8" w14:textId="77777777" w:rsidTr="00737CCA">
        <w:trPr>
          <w:trHeight w:val="422"/>
        </w:trPr>
        <w:tc>
          <w:tcPr>
            <w:tcW w:w="15694" w:type="dxa"/>
            <w:gridSpan w:val="2"/>
            <w:shd w:val="clear" w:color="auto" w:fill="FFFD78"/>
          </w:tcPr>
          <w:p w14:paraId="7723D0B0" w14:textId="77777777" w:rsidR="00D87728" w:rsidRDefault="00D87728" w:rsidP="00737CCA">
            <w:pPr>
              <w:jc w:val="center"/>
              <w:rPr>
                <w:b/>
                <w:spacing w:val="-10"/>
              </w:rPr>
            </w:pPr>
            <w:r>
              <w:rPr>
                <w:b/>
              </w:rPr>
              <w:lastRenderedPageBreak/>
              <w:t>Improvement</w:t>
            </w:r>
            <w:r>
              <w:rPr>
                <w:b/>
                <w:spacing w:val="-10"/>
              </w:rPr>
              <w:t xml:space="preserve"> </w:t>
            </w:r>
            <w:r>
              <w:rPr>
                <w:b/>
              </w:rPr>
              <w:t>Priority</w:t>
            </w:r>
            <w:r>
              <w:rPr>
                <w:b/>
                <w:spacing w:val="-14"/>
              </w:rPr>
              <w:t xml:space="preserve"> </w:t>
            </w:r>
            <w:r>
              <w:rPr>
                <w:b/>
                <w:spacing w:val="-10"/>
              </w:rPr>
              <w:t>1</w:t>
            </w:r>
          </w:p>
          <w:p w14:paraId="79CA83CA" w14:textId="77777777" w:rsidR="00737CCA" w:rsidRDefault="00737CCA" w:rsidP="00737CCA">
            <w:pPr>
              <w:jc w:val="center"/>
              <w:rPr>
                <w:b/>
                <w:spacing w:val="-10"/>
              </w:rPr>
            </w:pPr>
          </w:p>
          <w:p w14:paraId="32E6B044" w14:textId="77777777" w:rsidR="00737CCA" w:rsidRDefault="00737CCA" w:rsidP="00737CCA">
            <w:pPr>
              <w:jc w:val="center"/>
            </w:pPr>
          </w:p>
        </w:tc>
      </w:tr>
      <w:tr w:rsidR="00D87728" w14:paraId="7AD87116" w14:textId="77777777" w:rsidTr="00737CCA">
        <w:trPr>
          <w:trHeight w:val="400"/>
        </w:trPr>
        <w:tc>
          <w:tcPr>
            <w:tcW w:w="3256" w:type="dxa"/>
            <w:shd w:val="clear" w:color="auto" w:fill="FFFD78"/>
          </w:tcPr>
          <w:p w14:paraId="74A4FCD2" w14:textId="77777777" w:rsidR="00D87728" w:rsidRDefault="00D87728" w:rsidP="00737CCA">
            <w:r>
              <w:rPr>
                <w:b/>
              </w:rPr>
              <w:t>Priority</w:t>
            </w:r>
          </w:p>
        </w:tc>
        <w:tc>
          <w:tcPr>
            <w:tcW w:w="12438" w:type="dxa"/>
          </w:tcPr>
          <w:p w14:paraId="1C4D71DF" w14:textId="77777777" w:rsidR="00D87728" w:rsidRDefault="00D87728" w:rsidP="00737CCA">
            <w:pPr>
              <w:rPr>
                <w:sz w:val="22"/>
                <w:szCs w:val="22"/>
              </w:rPr>
            </w:pPr>
            <w:r>
              <w:rPr>
                <w:sz w:val="22"/>
                <w:szCs w:val="22"/>
              </w:rPr>
              <w:t>Excellence in Learning and Teaching</w:t>
            </w:r>
          </w:p>
          <w:p w14:paraId="7883FEF2" w14:textId="77777777" w:rsidR="00737CCA" w:rsidRPr="00156E00" w:rsidRDefault="00737CCA" w:rsidP="00737CCA">
            <w:pPr>
              <w:rPr>
                <w:sz w:val="22"/>
                <w:szCs w:val="22"/>
              </w:rPr>
            </w:pPr>
          </w:p>
        </w:tc>
      </w:tr>
      <w:tr w:rsidR="00D87728" w14:paraId="47C20439" w14:textId="77777777" w:rsidTr="00737CCA">
        <w:trPr>
          <w:trHeight w:val="433"/>
        </w:trPr>
        <w:tc>
          <w:tcPr>
            <w:tcW w:w="3256" w:type="dxa"/>
            <w:shd w:val="clear" w:color="auto" w:fill="FFFD78"/>
          </w:tcPr>
          <w:p w14:paraId="5C775DD7" w14:textId="77777777" w:rsidR="00D87728" w:rsidRDefault="00D87728" w:rsidP="00737CCA">
            <w:r>
              <w:rPr>
                <w:b/>
                <w:spacing w:val="-2"/>
              </w:rPr>
              <w:t>Person(s) Responsible</w:t>
            </w:r>
          </w:p>
        </w:tc>
        <w:tc>
          <w:tcPr>
            <w:tcW w:w="12438" w:type="dxa"/>
          </w:tcPr>
          <w:p w14:paraId="607B1C79" w14:textId="77777777" w:rsidR="00D87728" w:rsidRDefault="00D87728" w:rsidP="00737CCA">
            <w:pPr>
              <w:rPr>
                <w:sz w:val="22"/>
                <w:szCs w:val="22"/>
              </w:rPr>
            </w:pPr>
            <w:r>
              <w:rPr>
                <w:sz w:val="22"/>
                <w:szCs w:val="22"/>
              </w:rPr>
              <w:t>Head Teacher, Depute Head Teachers, Teachers and Support Staff</w:t>
            </w:r>
          </w:p>
          <w:p w14:paraId="6A57DCE4" w14:textId="77777777" w:rsidR="00737CCA" w:rsidRPr="00156E00" w:rsidRDefault="00737CCA" w:rsidP="00737CCA">
            <w:pPr>
              <w:rPr>
                <w:sz w:val="22"/>
                <w:szCs w:val="22"/>
              </w:rPr>
            </w:pPr>
          </w:p>
        </w:tc>
      </w:tr>
      <w:tr w:rsidR="00D87728" w14:paraId="0847D853" w14:textId="77777777" w:rsidTr="00737CCA">
        <w:trPr>
          <w:trHeight w:val="1262"/>
        </w:trPr>
        <w:tc>
          <w:tcPr>
            <w:tcW w:w="3256" w:type="dxa"/>
            <w:shd w:val="clear" w:color="auto" w:fill="FFFD78"/>
          </w:tcPr>
          <w:p w14:paraId="7928E009" w14:textId="77777777" w:rsidR="00D87728" w:rsidRDefault="00D87728" w:rsidP="00737CCA">
            <w:r>
              <w:rPr>
                <w:b/>
                <w:spacing w:val="-2"/>
              </w:rPr>
              <w:t>Next Steps from Standards and Quality Report</w:t>
            </w:r>
          </w:p>
        </w:tc>
        <w:tc>
          <w:tcPr>
            <w:tcW w:w="12438" w:type="dxa"/>
          </w:tcPr>
          <w:p w14:paraId="3027B79A" w14:textId="77777777" w:rsidR="00D87728" w:rsidRPr="00156B34" w:rsidRDefault="00D87728" w:rsidP="00737CCA">
            <w:pPr>
              <w:pStyle w:val="Default"/>
              <w:rPr>
                <w:sz w:val="23"/>
                <w:szCs w:val="23"/>
              </w:rPr>
            </w:pPr>
            <w:r w:rsidRPr="00156B34">
              <w:rPr>
                <w:sz w:val="23"/>
                <w:szCs w:val="23"/>
              </w:rPr>
              <w:t> </w:t>
            </w:r>
          </w:p>
          <w:p w14:paraId="7EBB4C02" w14:textId="77777777" w:rsidR="00D87728" w:rsidRPr="00593196" w:rsidRDefault="00D87728" w:rsidP="00737CCA">
            <w:pPr>
              <w:pStyle w:val="Default"/>
              <w:rPr>
                <w:sz w:val="23"/>
                <w:szCs w:val="23"/>
              </w:rPr>
            </w:pPr>
            <w:r>
              <w:rPr>
                <w:sz w:val="23"/>
                <w:szCs w:val="23"/>
              </w:rPr>
              <w:t>To c</w:t>
            </w:r>
            <w:r w:rsidRPr="00593196">
              <w:rPr>
                <w:sz w:val="23"/>
                <w:szCs w:val="23"/>
              </w:rPr>
              <w:t>ontinue to develop the curriculum offer across the school</w:t>
            </w:r>
            <w:r>
              <w:rPr>
                <w:sz w:val="23"/>
                <w:szCs w:val="23"/>
              </w:rPr>
              <w:t>.</w:t>
            </w:r>
          </w:p>
          <w:p w14:paraId="725FEA5A" w14:textId="77777777" w:rsidR="00D87728" w:rsidRDefault="00D87728" w:rsidP="00737CCA">
            <w:pPr>
              <w:pStyle w:val="Default"/>
              <w:rPr>
                <w:sz w:val="23"/>
                <w:szCs w:val="23"/>
              </w:rPr>
            </w:pPr>
          </w:p>
          <w:p w14:paraId="64AE61D3" w14:textId="77777777" w:rsidR="00D87728" w:rsidRDefault="00D87728" w:rsidP="00737CCA">
            <w:pPr>
              <w:pStyle w:val="Default"/>
              <w:rPr>
                <w:sz w:val="23"/>
                <w:szCs w:val="23"/>
              </w:rPr>
            </w:pPr>
            <w:r w:rsidRPr="00156B34">
              <w:rPr>
                <w:sz w:val="23"/>
                <w:szCs w:val="23"/>
              </w:rPr>
              <w:t xml:space="preserve">To develop a Teaching and Learning Strategy which reflects the diverse range of pupil need at </w:t>
            </w:r>
            <w:proofErr w:type="spellStart"/>
            <w:r w:rsidRPr="00156B34">
              <w:rPr>
                <w:sz w:val="23"/>
                <w:szCs w:val="23"/>
              </w:rPr>
              <w:t>Braidburn</w:t>
            </w:r>
            <w:proofErr w:type="spellEnd"/>
            <w:r w:rsidRPr="00156B34">
              <w:rPr>
                <w:sz w:val="23"/>
                <w:szCs w:val="23"/>
              </w:rPr>
              <w:t xml:space="preserve"> School</w:t>
            </w:r>
            <w:r>
              <w:rPr>
                <w:sz w:val="23"/>
                <w:szCs w:val="23"/>
              </w:rPr>
              <w:t xml:space="preserve"> and includes guidance on Deaf Support withing the school.</w:t>
            </w:r>
          </w:p>
          <w:p w14:paraId="10EBC17C" w14:textId="77777777" w:rsidR="00D87728" w:rsidRDefault="00D87728" w:rsidP="00737CCA">
            <w:pPr>
              <w:pStyle w:val="Default"/>
              <w:rPr>
                <w:sz w:val="23"/>
                <w:szCs w:val="23"/>
              </w:rPr>
            </w:pPr>
          </w:p>
          <w:p w14:paraId="3F6A5FC1" w14:textId="77777777" w:rsidR="00D87728" w:rsidRPr="00593196" w:rsidRDefault="00D87728" w:rsidP="00737CCA">
            <w:pPr>
              <w:pStyle w:val="Default"/>
              <w:rPr>
                <w:sz w:val="23"/>
                <w:szCs w:val="23"/>
              </w:rPr>
            </w:pPr>
            <w:r w:rsidRPr="00593196">
              <w:rPr>
                <w:sz w:val="23"/>
                <w:szCs w:val="23"/>
              </w:rPr>
              <w:t>To develop a digital platform for tracking and monitoring of pupil progress in literacy and numeracy over time, which is consistent across the school</w:t>
            </w:r>
            <w:r>
              <w:rPr>
                <w:sz w:val="23"/>
                <w:szCs w:val="23"/>
              </w:rPr>
              <w:t xml:space="preserve"> (</w:t>
            </w:r>
            <w:r w:rsidRPr="008F4477">
              <w:rPr>
                <w:sz w:val="23"/>
                <w:szCs w:val="23"/>
              </w:rPr>
              <w:t>in consultation with CEC</w:t>
            </w:r>
            <w:r>
              <w:rPr>
                <w:sz w:val="23"/>
                <w:szCs w:val="23"/>
              </w:rPr>
              <w:t>).</w:t>
            </w:r>
          </w:p>
          <w:p w14:paraId="6EE8414F" w14:textId="77777777" w:rsidR="00D87728" w:rsidRDefault="00D87728" w:rsidP="00737CCA">
            <w:pPr>
              <w:pStyle w:val="Default"/>
              <w:rPr>
                <w:sz w:val="23"/>
                <w:szCs w:val="23"/>
              </w:rPr>
            </w:pPr>
          </w:p>
          <w:p w14:paraId="5F1E5781" w14:textId="77777777" w:rsidR="00D87728" w:rsidRPr="00593196" w:rsidRDefault="00D87728" w:rsidP="00737CCA">
            <w:pPr>
              <w:pStyle w:val="Default"/>
              <w:rPr>
                <w:sz w:val="23"/>
                <w:szCs w:val="23"/>
              </w:rPr>
            </w:pPr>
            <w:r w:rsidRPr="00593196">
              <w:rPr>
                <w:sz w:val="23"/>
                <w:szCs w:val="23"/>
              </w:rPr>
              <w:t>To review GIRFEC processes</w:t>
            </w:r>
            <w:r>
              <w:rPr>
                <w:sz w:val="23"/>
                <w:szCs w:val="23"/>
              </w:rPr>
              <w:t>, the r</w:t>
            </w:r>
            <w:r w:rsidRPr="00593196">
              <w:rPr>
                <w:sz w:val="23"/>
                <w:szCs w:val="23"/>
              </w:rPr>
              <w:t>eporting of pupil progress and provide updated guidance to staff, parents and carers and the wider school community. </w:t>
            </w:r>
          </w:p>
          <w:p w14:paraId="2A0FC79B" w14:textId="77777777" w:rsidR="00D87728" w:rsidRDefault="00D87728" w:rsidP="00737CCA">
            <w:pPr>
              <w:pStyle w:val="Default"/>
              <w:rPr>
                <w:sz w:val="23"/>
                <w:szCs w:val="23"/>
              </w:rPr>
            </w:pPr>
            <w:r w:rsidRPr="00156B34">
              <w:rPr>
                <w:sz w:val="23"/>
                <w:szCs w:val="23"/>
              </w:rPr>
              <w:t>  </w:t>
            </w:r>
          </w:p>
          <w:p w14:paraId="472748ED" w14:textId="77777777" w:rsidR="00737CCA" w:rsidRDefault="00737CCA" w:rsidP="00737CCA">
            <w:pPr>
              <w:pStyle w:val="Default"/>
              <w:rPr>
                <w:sz w:val="23"/>
                <w:szCs w:val="23"/>
              </w:rPr>
            </w:pPr>
          </w:p>
          <w:p w14:paraId="3D14D671" w14:textId="77777777" w:rsidR="00737CCA" w:rsidRPr="00156B34" w:rsidRDefault="00737CCA" w:rsidP="00737CCA">
            <w:pPr>
              <w:pStyle w:val="Default"/>
              <w:rPr>
                <w:sz w:val="23"/>
                <w:szCs w:val="23"/>
              </w:rPr>
            </w:pPr>
          </w:p>
          <w:p w14:paraId="3A6953AF" w14:textId="77777777" w:rsidR="00D87728" w:rsidRDefault="00D87728" w:rsidP="00737CCA">
            <w:pPr>
              <w:pStyle w:val="Default"/>
              <w:rPr>
                <w:sz w:val="23"/>
                <w:szCs w:val="23"/>
              </w:rPr>
            </w:pPr>
          </w:p>
          <w:p w14:paraId="75BC3A43" w14:textId="77777777" w:rsidR="00D87728" w:rsidRDefault="00D87728" w:rsidP="00737CCA">
            <w:pPr>
              <w:pStyle w:val="Default"/>
              <w:rPr>
                <w:sz w:val="23"/>
                <w:szCs w:val="23"/>
              </w:rPr>
            </w:pPr>
          </w:p>
          <w:p w14:paraId="51140670" w14:textId="77777777" w:rsidR="00D87728" w:rsidRPr="008F4477" w:rsidRDefault="00D87728" w:rsidP="00737CCA">
            <w:pPr>
              <w:pStyle w:val="Default"/>
              <w:rPr>
                <w:sz w:val="23"/>
                <w:szCs w:val="23"/>
              </w:rPr>
            </w:pPr>
          </w:p>
        </w:tc>
      </w:tr>
    </w:tbl>
    <w:p w14:paraId="4C76A10A" w14:textId="77777777" w:rsidR="0087634A" w:rsidRDefault="0087634A"/>
    <w:p w14:paraId="563CB21B" w14:textId="03951294" w:rsidR="00D33B89" w:rsidRDefault="00D33B89"/>
    <w:p w14:paraId="1452F547" w14:textId="77777777" w:rsidR="00D33B89" w:rsidRDefault="00D33B89"/>
    <w:p w14:paraId="4D6E7C9F" w14:textId="09FE4CCE" w:rsidR="00680832" w:rsidRDefault="00680832"/>
    <w:p w14:paraId="26FB399B" w14:textId="77777777" w:rsidR="00D87728" w:rsidRDefault="00D87728"/>
    <w:p w14:paraId="6B7DBF5D" w14:textId="77777777" w:rsidR="00D87728" w:rsidRDefault="00D87728"/>
    <w:p w14:paraId="30366574" w14:textId="77777777" w:rsidR="00D87728" w:rsidRDefault="00D87728"/>
    <w:p w14:paraId="4F86D2BE" w14:textId="77777777" w:rsidR="00D87728" w:rsidRDefault="00D87728"/>
    <w:tbl>
      <w:tblPr>
        <w:tblStyle w:val="TableGrid"/>
        <w:tblW w:w="0" w:type="auto"/>
        <w:tblLook w:val="04A0" w:firstRow="1" w:lastRow="0" w:firstColumn="1" w:lastColumn="0" w:noHBand="0" w:noVBand="1"/>
      </w:tblPr>
      <w:tblGrid>
        <w:gridCol w:w="3191"/>
        <w:gridCol w:w="12191"/>
      </w:tblGrid>
      <w:tr w:rsidR="00680832" w14:paraId="4BCC01F9" w14:textId="77777777" w:rsidTr="00D87728">
        <w:trPr>
          <w:trHeight w:val="833"/>
        </w:trPr>
        <w:tc>
          <w:tcPr>
            <w:tcW w:w="15382" w:type="dxa"/>
            <w:gridSpan w:val="2"/>
            <w:shd w:val="clear" w:color="auto" w:fill="FFFD78"/>
          </w:tcPr>
          <w:p w14:paraId="22AFC2AC" w14:textId="77777777" w:rsidR="00680832" w:rsidRDefault="00680832">
            <w:pPr>
              <w:jc w:val="center"/>
            </w:pPr>
            <w:r>
              <w:br w:type="page"/>
            </w:r>
            <w:r w:rsidR="00414450">
              <w:t>I</w:t>
            </w:r>
            <w:r>
              <w:rPr>
                <w:b/>
              </w:rPr>
              <w:t>mprovement</w:t>
            </w:r>
            <w:r>
              <w:rPr>
                <w:b/>
                <w:spacing w:val="-10"/>
              </w:rPr>
              <w:t xml:space="preserve"> </w:t>
            </w:r>
            <w:r>
              <w:rPr>
                <w:b/>
              </w:rPr>
              <w:t>Priority</w:t>
            </w:r>
            <w:r>
              <w:rPr>
                <w:b/>
                <w:spacing w:val="-14"/>
              </w:rPr>
              <w:t xml:space="preserve"> </w:t>
            </w:r>
            <w:r w:rsidR="00414450">
              <w:rPr>
                <w:b/>
                <w:spacing w:val="-14"/>
              </w:rPr>
              <w:t>2</w:t>
            </w:r>
            <w:r>
              <w:rPr>
                <w:b/>
                <w:spacing w:val="-14"/>
              </w:rPr>
              <w:t xml:space="preserve">   </w:t>
            </w:r>
          </w:p>
        </w:tc>
      </w:tr>
      <w:tr w:rsidR="00680832" w14:paraId="2C41C553" w14:textId="77777777" w:rsidTr="00737CCA">
        <w:trPr>
          <w:trHeight w:val="591"/>
        </w:trPr>
        <w:tc>
          <w:tcPr>
            <w:tcW w:w="3191" w:type="dxa"/>
            <w:shd w:val="clear" w:color="auto" w:fill="FFFD78"/>
          </w:tcPr>
          <w:p w14:paraId="6C747DDA" w14:textId="77777777" w:rsidR="00680832" w:rsidRDefault="00680832">
            <w:r>
              <w:rPr>
                <w:b/>
              </w:rPr>
              <w:t>Priority</w:t>
            </w:r>
          </w:p>
        </w:tc>
        <w:tc>
          <w:tcPr>
            <w:tcW w:w="12190" w:type="dxa"/>
          </w:tcPr>
          <w:p w14:paraId="4C0D1093" w14:textId="77777777" w:rsidR="00680832" w:rsidRPr="00156E00" w:rsidRDefault="00BA68F2">
            <w:pPr>
              <w:rPr>
                <w:sz w:val="22"/>
                <w:szCs w:val="22"/>
              </w:rPr>
            </w:pPr>
            <w:r>
              <w:rPr>
                <w:sz w:val="22"/>
                <w:szCs w:val="22"/>
              </w:rPr>
              <w:t>Develop</w:t>
            </w:r>
            <w:r w:rsidR="00145574">
              <w:rPr>
                <w:sz w:val="22"/>
                <w:szCs w:val="22"/>
              </w:rPr>
              <w:t xml:space="preserve">ment of </w:t>
            </w:r>
            <w:r w:rsidR="00D232AC">
              <w:rPr>
                <w:sz w:val="22"/>
                <w:szCs w:val="22"/>
              </w:rPr>
              <w:t>e</w:t>
            </w:r>
            <w:r w:rsidR="00343F31">
              <w:rPr>
                <w:sz w:val="22"/>
                <w:szCs w:val="22"/>
              </w:rPr>
              <w:t>ngagement,</w:t>
            </w:r>
            <w:r w:rsidR="00D232AC">
              <w:rPr>
                <w:sz w:val="22"/>
                <w:szCs w:val="22"/>
              </w:rPr>
              <w:t xml:space="preserve"> and leadership of learning</w:t>
            </w:r>
          </w:p>
        </w:tc>
      </w:tr>
      <w:tr w:rsidR="00680832" w14:paraId="77EC1839" w14:textId="77777777" w:rsidTr="00737CCA">
        <w:trPr>
          <w:trHeight w:val="699"/>
        </w:trPr>
        <w:tc>
          <w:tcPr>
            <w:tcW w:w="3191" w:type="dxa"/>
            <w:shd w:val="clear" w:color="auto" w:fill="FFFD78"/>
          </w:tcPr>
          <w:p w14:paraId="723BC689" w14:textId="77777777" w:rsidR="00680832" w:rsidRDefault="00680832">
            <w:r>
              <w:rPr>
                <w:b/>
                <w:spacing w:val="-2"/>
              </w:rPr>
              <w:t>Person(s) Responsible</w:t>
            </w:r>
          </w:p>
        </w:tc>
        <w:tc>
          <w:tcPr>
            <w:tcW w:w="12190" w:type="dxa"/>
          </w:tcPr>
          <w:p w14:paraId="7A3C573F" w14:textId="0D7F538C" w:rsidR="00680832" w:rsidRPr="00156E00" w:rsidRDefault="00145574">
            <w:pPr>
              <w:rPr>
                <w:sz w:val="22"/>
                <w:szCs w:val="22"/>
              </w:rPr>
            </w:pPr>
            <w:r>
              <w:rPr>
                <w:sz w:val="22"/>
                <w:szCs w:val="22"/>
              </w:rPr>
              <w:t>Head Teacher</w:t>
            </w:r>
            <w:r w:rsidR="00470400">
              <w:rPr>
                <w:sz w:val="22"/>
                <w:szCs w:val="22"/>
              </w:rPr>
              <w:t>, Depute Head Teachers</w:t>
            </w:r>
            <w:r w:rsidR="00581FE5">
              <w:rPr>
                <w:sz w:val="22"/>
                <w:szCs w:val="22"/>
              </w:rPr>
              <w:t xml:space="preserve">, </w:t>
            </w:r>
            <w:r w:rsidR="00581FE5" w:rsidRPr="00581FE5">
              <w:rPr>
                <w:sz w:val="22"/>
                <w:szCs w:val="22"/>
              </w:rPr>
              <w:t>Teachers and Support Staff</w:t>
            </w:r>
          </w:p>
        </w:tc>
      </w:tr>
      <w:tr w:rsidR="00680832" w14:paraId="2B9B5CCA" w14:textId="77777777" w:rsidTr="00D87728">
        <w:trPr>
          <w:trHeight w:val="2493"/>
        </w:trPr>
        <w:tc>
          <w:tcPr>
            <w:tcW w:w="3191" w:type="dxa"/>
            <w:shd w:val="clear" w:color="auto" w:fill="FFFD78"/>
          </w:tcPr>
          <w:p w14:paraId="376A4B27" w14:textId="77777777" w:rsidR="00680832" w:rsidRDefault="00680832">
            <w:r>
              <w:rPr>
                <w:b/>
                <w:spacing w:val="-2"/>
              </w:rPr>
              <w:t>Next Steps from Standards and Quality Report</w:t>
            </w:r>
          </w:p>
        </w:tc>
        <w:tc>
          <w:tcPr>
            <w:tcW w:w="12190" w:type="dxa"/>
          </w:tcPr>
          <w:p w14:paraId="186098EB" w14:textId="77777777" w:rsidR="00737CCA" w:rsidRDefault="00737CCA" w:rsidP="00087A64">
            <w:pPr>
              <w:pStyle w:val="Default"/>
            </w:pPr>
          </w:p>
          <w:p w14:paraId="5B9951FB" w14:textId="75CB6EA5" w:rsidR="00087A64" w:rsidRPr="00087A64" w:rsidRDefault="00087A64" w:rsidP="00087A64">
            <w:pPr>
              <w:pStyle w:val="Default"/>
            </w:pPr>
            <w:r w:rsidRPr="00087A64">
              <w:t>To promote health and wellbeing across the school, ensuring we provide opportunities for staff, pupils and the parent community to feel safe, heard and valued. </w:t>
            </w:r>
          </w:p>
          <w:p w14:paraId="203B505F" w14:textId="10ACD9BA" w:rsidR="00087A64" w:rsidRPr="00087A64" w:rsidRDefault="00087A64" w:rsidP="00087A64">
            <w:pPr>
              <w:pStyle w:val="Default"/>
            </w:pPr>
            <w:r w:rsidRPr="00087A64">
              <w:t>  </w:t>
            </w:r>
          </w:p>
          <w:p w14:paraId="1E870D1A" w14:textId="43D3523F" w:rsidR="00087A64" w:rsidRPr="00087A64" w:rsidRDefault="00087A64" w:rsidP="00087A64">
            <w:pPr>
              <w:pStyle w:val="Default"/>
            </w:pPr>
            <w:r w:rsidRPr="00087A64">
              <w:t xml:space="preserve">Family Support Worker will work with </w:t>
            </w:r>
            <w:r>
              <w:t>Parents and Carers</w:t>
            </w:r>
            <w:r w:rsidRPr="00087A64">
              <w:t xml:space="preserve"> to provide opportunities to both support and engage </w:t>
            </w:r>
            <w:r>
              <w:t>families in life of the school.</w:t>
            </w:r>
          </w:p>
          <w:p w14:paraId="7D327ADA" w14:textId="4D809FEA" w:rsidR="00087A64" w:rsidRPr="00087A64" w:rsidRDefault="00087A64" w:rsidP="00087A64">
            <w:pPr>
              <w:pStyle w:val="Default"/>
            </w:pPr>
            <w:r w:rsidRPr="00087A64">
              <w:t> </w:t>
            </w:r>
          </w:p>
          <w:p w14:paraId="149FFE7D" w14:textId="77777777" w:rsidR="00087A64" w:rsidRPr="00087A64" w:rsidRDefault="00087A64" w:rsidP="00087A64">
            <w:pPr>
              <w:pStyle w:val="Default"/>
            </w:pPr>
            <w:r w:rsidRPr="00087A64">
              <w:t>To increase opportunities to develop skills for learning, life and work, including access to supported work placements for our Senior Phase pupils. </w:t>
            </w:r>
          </w:p>
          <w:p w14:paraId="58F2B1E3" w14:textId="77777777" w:rsidR="00087A64" w:rsidRPr="00087A64" w:rsidRDefault="00087A64" w:rsidP="00087A64">
            <w:pPr>
              <w:pStyle w:val="Default"/>
            </w:pPr>
            <w:r w:rsidRPr="00087A64">
              <w:t> </w:t>
            </w:r>
          </w:p>
          <w:p w14:paraId="719F3F4F" w14:textId="19D72DBD" w:rsidR="00087A64" w:rsidRDefault="00087A64" w:rsidP="00087A64">
            <w:pPr>
              <w:pStyle w:val="Default"/>
            </w:pPr>
            <w:r w:rsidRPr="00087A64">
              <w:t xml:space="preserve">To </w:t>
            </w:r>
            <w:r w:rsidR="00D87728">
              <w:t xml:space="preserve">continue to </w:t>
            </w:r>
            <w:r w:rsidRPr="00087A64">
              <w:t>develop our procedures for Transition throughout the school, with the support of our partner agencies.  </w:t>
            </w:r>
          </w:p>
          <w:p w14:paraId="04412530" w14:textId="77777777" w:rsidR="00737CCA" w:rsidRDefault="00737CCA" w:rsidP="00087A64">
            <w:pPr>
              <w:pStyle w:val="Default"/>
            </w:pPr>
          </w:p>
          <w:p w14:paraId="6D997C1F" w14:textId="77777777" w:rsidR="00737CCA" w:rsidRDefault="00737CCA" w:rsidP="00087A64">
            <w:pPr>
              <w:pStyle w:val="Default"/>
            </w:pPr>
          </w:p>
          <w:p w14:paraId="6D0082D8" w14:textId="77777777" w:rsidR="00737CCA" w:rsidRDefault="00737CCA" w:rsidP="00087A64">
            <w:pPr>
              <w:pStyle w:val="Default"/>
            </w:pPr>
          </w:p>
          <w:p w14:paraId="29DBF179" w14:textId="77777777" w:rsidR="00737CCA" w:rsidRPr="00087A64" w:rsidRDefault="00737CCA" w:rsidP="00087A64">
            <w:pPr>
              <w:pStyle w:val="Default"/>
            </w:pPr>
          </w:p>
          <w:p w14:paraId="7B4F4873" w14:textId="73BF1B37" w:rsidR="00680832" w:rsidRPr="00156E00" w:rsidRDefault="00680832" w:rsidP="00D87728">
            <w:pPr>
              <w:pStyle w:val="Default"/>
              <w:rPr>
                <w:sz w:val="23"/>
                <w:szCs w:val="23"/>
              </w:rPr>
            </w:pPr>
          </w:p>
        </w:tc>
      </w:tr>
    </w:tbl>
    <w:p w14:paraId="22082FF8" w14:textId="77777777" w:rsidR="00680832" w:rsidRDefault="00680832"/>
    <w:p w14:paraId="2F24F118" w14:textId="77777777" w:rsidR="740235C6" w:rsidRDefault="740235C6"/>
    <w:p w14:paraId="6CC41885" w14:textId="77777777" w:rsidR="008F4477" w:rsidRDefault="008F4477"/>
    <w:p w14:paraId="129EA7C2" w14:textId="77777777" w:rsidR="00156E00" w:rsidRDefault="00156E00"/>
    <w:sectPr w:rsidR="00156E00" w:rsidSect="008A3A61">
      <w:headerReference w:type="even" r:id="rId14"/>
      <w:headerReference w:type="default" r:id="rId15"/>
      <w:headerReference w:type="first" r:id="rId16"/>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AA250" w14:textId="77777777" w:rsidR="00411442" w:rsidRDefault="00411442" w:rsidP="004051D7">
      <w:pPr>
        <w:spacing w:after="0" w:line="240" w:lineRule="auto"/>
      </w:pPr>
      <w:r>
        <w:separator/>
      </w:r>
    </w:p>
  </w:endnote>
  <w:endnote w:type="continuationSeparator" w:id="0">
    <w:p w14:paraId="6D6AEEC7" w14:textId="77777777" w:rsidR="00411442" w:rsidRDefault="00411442" w:rsidP="004051D7">
      <w:pPr>
        <w:spacing w:after="0" w:line="240" w:lineRule="auto"/>
      </w:pPr>
      <w:r>
        <w:continuationSeparator/>
      </w:r>
    </w:p>
  </w:endnote>
  <w:endnote w:type="continuationNotice" w:id="1">
    <w:p w14:paraId="3F06DE98" w14:textId="77777777" w:rsidR="00411442" w:rsidRDefault="004114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4F35C" w14:textId="77777777" w:rsidR="00411442" w:rsidRDefault="00411442" w:rsidP="004051D7">
      <w:pPr>
        <w:spacing w:after="0" w:line="240" w:lineRule="auto"/>
      </w:pPr>
      <w:r>
        <w:separator/>
      </w:r>
    </w:p>
  </w:footnote>
  <w:footnote w:type="continuationSeparator" w:id="0">
    <w:p w14:paraId="4C8E522B" w14:textId="77777777" w:rsidR="00411442" w:rsidRDefault="00411442" w:rsidP="004051D7">
      <w:pPr>
        <w:spacing w:after="0" w:line="240" w:lineRule="auto"/>
      </w:pPr>
      <w:r>
        <w:continuationSeparator/>
      </w:r>
    </w:p>
  </w:footnote>
  <w:footnote w:type="continuationNotice" w:id="1">
    <w:p w14:paraId="2DD55BA6" w14:textId="77777777" w:rsidR="00411442" w:rsidRDefault="004114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EFE6" w14:textId="77777777" w:rsidR="004051D7" w:rsidRDefault="00737CCA">
    <w:pPr>
      <w:pStyle w:val="Header"/>
    </w:pPr>
    <w:r>
      <w:rPr>
        <w:noProof/>
      </w:rPr>
      <w:pict w14:anchorId="0AF97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1" o:spid="_x0000_s1026" type="#_x0000_t75" style="position:absolute;margin-left:0;margin-top:0;width:292.5pt;height:299.25pt;z-index:-251658240;mso-position-horizontal:center;mso-position-horizontal-relative:margin;mso-position-vertical:center;mso-position-vertical-relative:margin" o:allowincell="f">
          <v:imagedata r:id="rId1" o:title="School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DD494" w14:textId="77777777" w:rsidR="004051D7" w:rsidRDefault="5DB761E0" w:rsidP="5DB761E0">
    <w:r>
      <w:rPr>
        <w:noProof/>
      </w:rPr>
      <w:drawing>
        <wp:inline distT="0" distB="0" distL="0" distR="0" wp14:anchorId="2059ADEE" wp14:editId="2B723703">
          <wp:extent cx="495238" cy="485714"/>
          <wp:effectExtent l="0" t="0" r="0" b="0"/>
          <wp:docPr id="1686393915" name="Picture 1686393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495238" cy="48571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C898" w14:textId="77777777" w:rsidR="004051D7" w:rsidRDefault="00737CCA">
    <w:pPr>
      <w:pStyle w:val="Header"/>
    </w:pPr>
    <w:r>
      <w:rPr>
        <w:noProof/>
      </w:rPr>
      <w:pict w14:anchorId="57B546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0" o:spid="_x0000_s1025" type="#_x0000_t75" style="position:absolute;margin-left:0;margin-top:0;width:292.5pt;height:299.25pt;z-index:-251658238;mso-position-horizontal:center;mso-position-horizontal-relative:margin;mso-position-vertical:center;mso-position-vertical-relative:margin" o:allowincell="f">
          <v:imagedata r:id="rId1" o:title="School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6380C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31DF76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920EA"/>
    <w:multiLevelType w:val="hybridMultilevel"/>
    <w:tmpl w:val="09600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B41F75"/>
    <w:multiLevelType w:val="multilevel"/>
    <w:tmpl w:val="1D827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5C45987"/>
    <w:multiLevelType w:val="hybridMultilevel"/>
    <w:tmpl w:val="37E84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0B3724"/>
    <w:multiLevelType w:val="multilevel"/>
    <w:tmpl w:val="2454F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314FD7"/>
    <w:multiLevelType w:val="hybridMultilevel"/>
    <w:tmpl w:val="D60E5DC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13D0254"/>
    <w:multiLevelType w:val="hybridMultilevel"/>
    <w:tmpl w:val="B576EB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C1C75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8232540"/>
    <w:multiLevelType w:val="hybridMultilevel"/>
    <w:tmpl w:val="8E9C83AC"/>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9F168F5"/>
    <w:multiLevelType w:val="multilevel"/>
    <w:tmpl w:val="ABE02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7F3443"/>
    <w:multiLevelType w:val="multilevel"/>
    <w:tmpl w:val="67D6D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79E2303"/>
    <w:multiLevelType w:val="hybridMultilevel"/>
    <w:tmpl w:val="C624C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D014BA"/>
    <w:multiLevelType w:val="multilevel"/>
    <w:tmpl w:val="A1969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D81857"/>
    <w:multiLevelType w:val="multilevel"/>
    <w:tmpl w:val="F154D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C86814"/>
    <w:multiLevelType w:val="hybridMultilevel"/>
    <w:tmpl w:val="E52A1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7700A0"/>
    <w:multiLevelType w:val="hybridMultilevel"/>
    <w:tmpl w:val="BA6426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FC03EEC"/>
    <w:multiLevelType w:val="multilevel"/>
    <w:tmpl w:val="2918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3CE5941"/>
    <w:multiLevelType w:val="multilevel"/>
    <w:tmpl w:val="95740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4F92DEE"/>
    <w:multiLevelType w:val="hybridMultilevel"/>
    <w:tmpl w:val="55889A3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5B074B"/>
    <w:multiLevelType w:val="hybridMultilevel"/>
    <w:tmpl w:val="89225226"/>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BF872DC"/>
    <w:multiLevelType w:val="hybridMultilevel"/>
    <w:tmpl w:val="5E7C1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6F47A3"/>
    <w:multiLevelType w:val="multilevel"/>
    <w:tmpl w:val="DFC0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CE83D82"/>
    <w:multiLevelType w:val="multilevel"/>
    <w:tmpl w:val="EA80C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22CC5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6F5F644F"/>
    <w:multiLevelType w:val="hybridMultilevel"/>
    <w:tmpl w:val="D2A0F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A6418F"/>
    <w:multiLevelType w:val="hybridMultilevel"/>
    <w:tmpl w:val="DBB0796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9B5796E"/>
    <w:multiLevelType w:val="hybridMultilevel"/>
    <w:tmpl w:val="8526A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DA097D"/>
    <w:multiLevelType w:val="hybridMultilevel"/>
    <w:tmpl w:val="5CF8177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2129140">
    <w:abstractNumId w:val="0"/>
  </w:num>
  <w:num w:numId="2" w16cid:durableId="1653290860">
    <w:abstractNumId w:val="8"/>
  </w:num>
  <w:num w:numId="3" w16cid:durableId="1168322174">
    <w:abstractNumId w:val="9"/>
  </w:num>
  <w:num w:numId="4" w16cid:durableId="519244231">
    <w:abstractNumId w:val="1"/>
  </w:num>
  <w:num w:numId="5" w16cid:durableId="1845129337">
    <w:abstractNumId w:val="20"/>
  </w:num>
  <w:num w:numId="6" w16cid:durableId="1391927832">
    <w:abstractNumId w:val="24"/>
  </w:num>
  <w:num w:numId="7" w16cid:durableId="414860348">
    <w:abstractNumId w:val="28"/>
  </w:num>
  <w:num w:numId="8" w16cid:durableId="1317103774">
    <w:abstractNumId w:val="19"/>
  </w:num>
  <w:num w:numId="9" w16cid:durableId="1615751197">
    <w:abstractNumId w:val="16"/>
  </w:num>
  <w:num w:numId="10" w16cid:durableId="615256977">
    <w:abstractNumId w:val="7"/>
  </w:num>
  <w:num w:numId="11" w16cid:durableId="459811632">
    <w:abstractNumId w:val="2"/>
  </w:num>
  <w:num w:numId="12" w16cid:durableId="5983846">
    <w:abstractNumId w:val="15"/>
  </w:num>
  <w:num w:numId="13" w16cid:durableId="28069976">
    <w:abstractNumId w:val="27"/>
  </w:num>
  <w:num w:numId="14" w16cid:durableId="1513835622">
    <w:abstractNumId w:val="12"/>
  </w:num>
  <w:num w:numId="15" w16cid:durableId="1504279797">
    <w:abstractNumId w:val="4"/>
  </w:num>
  <w:num w:numId="16" w16cid:durableId="1268465143">
    <w:abstractNumId w:val="25"/>
  </w:num>
  <w:num w:numId="17" w16cid:durableId="710113872">
    <w:abstractNumId w:val="6"/>
  </w:num>
  <w:num w:numId="18" w16cid:durableId="1494566228">
    <w:abstractNumId w:val="26"/>
  </w:num>
  <w:num w:numId="19" w16cid:durableId="941688828">
    <w:abstractNumId w:val="17"/>
  </w:num>
  <w:num w:numId="20" w16cid:durableId="1032997731">
    <w:abstractNumId w:val="23"/>
  </w:num>
  <w:num w:numId="21" w16cid:durableId="1311516811">
    <w:abstractNumId w:val="18"/>
  </w:num>
  <w:num w:numId="22" w16cid:durableId="1780447481">
    <w:abstractNumId w:val="5"/>
  </w:num>
  <w:num w:numId="23" w16cid:durableId="711079926">
    <w:abstractNumId w:val="14"/>
  </w:num>
  <w:num w:numId="24" w16cid:durableId="491990890">
    <w:abstractNumId w:val="3"/>
  </w:num>
  <w:num w:numId="25" w16cid:durableId="1326129761">
    <w:abstractNumId w:val="13"/>
  </w:num>
  <w:num w:numId="26" w16cid:durableId="770508368">
    <w:abstractNumId w:val="10"/>
  </w:num>
  <w:num w:numId="27" w16cid:durableId="494034216">
    <w:abstractNumId w:val="22"/>
  </w:num>
  <w:num w:numId="28" w16cid:durableId="2055080294">
    <w:abstractNumId w:val="11"/>
  </w:num>
  <w:num w:numId="29" w16cid:durableId="8099018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8"/>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20CAC"/>
    <w:rsid w:val="0003401C"/>
    <w:rsid w:val="000458FC"/>
    <w:rsid w:val="000633A7"/>
    <w:rsid w:val="00073684"/>
    <w:rsid w:val="00073874"/>
    <w:rsid w:val="000874A9"/>
    <w:rsid w:val="00087A64"/>
    <w:rsid w:val="000A5499"/>
    <w:rsid w:val="000B4CA4"/>
    <w:rsid w:val="000B7415"/>
    <w:rsid w:val="000C3134"/>
    <w:rsid w:val="000F08FC"/>
    <w:rsid w:val="000F2D44"/>
    <w:rsid w:val="000F314A"/>
    <w:rsid w:val="000F3B1A"/>
    <w:rsid w:val="001161EA"/>
    <w:rsid w:val="0014385F"/>
    <w:rsid w:val="00145574"/>
    <w:rsid w:val="00147EAA"/>
    <w:rsid w:val="00156B34"/>
    <w:rsid w:val="00156E00"/>
    <w:rsid w:val="0016146C"/>
    <w:rsid w:val="001627BA"/>
    <w:rsid w:val="00172126"/>
    <w:rsid w:val="00173F09"/>
    <w:rsid w:val="00174EB0"/>
    <w:rsid w:val="001B4D1E"/>
    <w:rsid w:val="001B6BF6"/>
    <w:rsid w:val="001D4FAC"/>
    <w:rsid w:val="001E09F7"/>
    <w:rsid w:val="00206538"/>
    <w:rsid w:val="00206C74"/>
    <w:rsid w:val="00234051"/>
    <w:rsid w:val="002535BA"/>
    <w:rsid w:val="002A4666"/>
    <w:rsid w:val="002B7EA2"/>
    <w:rsid w:val="003242FE"/>
    <w:rsid w:val="0032455D"/>
    <w:rsid w:val="003278FC"/>
    <w:rsid w:val="0033024F"/>
    <w:rsid w:val="003338EC"/>
    <w:rsid w:val="00343F31"/>
    <w:rsid w:val="003454DB"/>
    <w:rsid w:val="00347D40"/>
    <w:rsid w:val="00362D94"/>
    <w:rsid w:val="00381CAC"/>
    <w:rsid w:val="00385950"/>
    <w:rsid w:val="00387D54"/>
    <w:rsid w:val="00394078"/>
    <w:rsid w:val="003C1B56"/>
    <w:rsid w:val="003D323B"/>
    <w:rsid w:val="003E32EC"/>
    <w:rsid w:val="003E6240"/>
    <w:rsid w:val="003F15C1"/>
    <w:rsid w:val="004047CE"/>
    <w:rsid w:val="004051D7"/>
    <w:rsid w:val="00406F2C"/>
    <w:rsid w:val="00411442"/>
    <w:rsid w:val="00411582"/>
    <w:rsid w:val="00414450"/>
    <w:rsid w:val="00415ACA"/>
    <w:rsid w:val="0041716D"/>
    <w:rsid w:val="00422868"/>
    <w:rsid w:val="00432048"/>
    <w:rsid w:val="00443AC5"/>
    <w:rsid w:val="00452F70"/>
    <w:rsid w:val="0046401E"/>
    <w:rsid w:val="00470400"/>
    <w:rsid w:val="00470DDB"/>
    <w:rsid w:val="0047378B"/>
    <w:rsid w:val="00473D57"/>
    <w:rsid w:val="004812AB"/>
    <w:rsid w:val="00495E71"/>
    <w:rsid w:val="00496C7F"/>
    <w:rsid w:val="004979D0"/>
    <w:rsid w:val="004A2F77"/>
    <w:rsid w:val="004A46F6"/>
    <w:rsid w:val="004C5789"/>
    <w:rsid w:val="004F089C"/>
    <w:rsid w:val="005008B1"/>
    <w:rsid w:val="00514211"/>
    <w:rsid w:val="00526C91"/>
    <w:rsid w:val="00527A36"/>
    <w:rsid w:val="00531A6A"/>
    <w:rsid w:val="005469A9"/>
    <w:rsid w:val="0056194B"/>
    <w:rsid w:val="00573451"/>
    <w:rsid w:val="00581FE5"/>
    <w:rsid w:val="0058323A"/>
    <w:rsid w:val="005906F4"/>
    <w:rsid w:val="00593196"/>
    <w:rsid w:val="005947DA"/>
    <w:rsid w:val="005A2F1F"/>
    <w:rsid w:val="005B3DB0"/>
    <w:rsid w:val="005C7DCC"/>
    <w:rsid w:val="005E0135"/>
    <w:rsid w:val="005E5EF0"/>
    <w:rsid w:val="00622B69"/>
    <w:rsid w:val="0063407B"/>
    <w:rsid w:val="00647217"/>
    <w:rsid w:val="00657AB4"/>
    <w:rsid w:val="0066546A"/>
    <w:rsid w:val="00673945"/>
    <w:rsid w:val="00680832"/>
    <w:rsid w:val="006810F5"/>
    <w:rsid w:val="00681298"/>
    <w:rsid w:val="0068177C"/>
    <w:rsid w:val="00682904"/>
    <w:rsid w:val="006966E5"/>
    <w:rsid w:val="006B2D8E"/>
    <w:rsid w:val="00703887"/>
    <w:rsid w:val="007062C2"/>
    <w:rsid w:val="0071099C"/>
    <w:rsid w:val="007210DE"/>
    <w:rsid w:val="0072402A"/>
    <w:rsid w:val="00737CCA"/>
    <w:rsid w:val="00752894"/>
    <w:rsid w:val="00771992"/>
    <w:rsid w:val="0078580B"/>
    <w:rsid w:val="00794A21"/>
    <w:rsid w:val="007C2B8B"/>
    <w:rsid w:val="007D1B14"/>
    <w:rsid w:val="007F0D7A"/>
    <w:rsid w:val="00803A76"/>
    <w:rsid w:val="00816014"/>
    <w:rsid w:val="0083566A"/>
    <w:rsid w:val="00844BCA"/>
    <w:rsid w:val="00870A4B"/>
    <w:rsid w:val="0087634A"/>
    <w:rsid w:val="00876D1D"/>
    <w:rsid w:val="00877272"/>
    <w:rsid w:val="008831F2"/>
    <w:rsid w:val="00892576"/>
    <w:rsid w:val="008A3A61"/>
    <w:rsid w:val="008E0D7A"/>
    <w:rsid w:val="008E331D"/>
    <w:rsid w:val="008F2955"/>
    <w:rsid w:val="008F41FA"/>
    <w:rsid w:val="008F4477"/>
    <w:rsid w:val="0091697C"/>
    <w:rsid w:val="00933345"/>
    <w:rsid w:val="00945F4A"/>
    <w:rsid w:val="00953712"/>
    <w:rsid w:val="00953B97"/>
    <w:rsid w:val="00960157"/>
    <w:rsid w:val="00992682"/>
    <w:rsid w:val="009A1C2F"/>
    <w:rsid w:val="009B12EE"/>
    <w:rsid w:val="009C0AED"/>
    <w:rsid w:val="009C3E28"/>
    <w:rsid w:val="009C5F87"/>
    <w:rsid w:val="009E56C1"/>
    <w:rsid w:val="00A04508"/>
    <w:rsid w:val="00A07594"/>
    <w:rsid w:val="00A175AB"/>
    <w:rsid w:val="00A30388"/>
    <w:rsid w:val="00A415E4"/>
    <w:rsid w:val="00A44204"/>
    <w:rsid w:val="00A45355"/>
    <w:rsid w:val="00A526FE"/>
    <w:rsid w:val="00A603B1"/>
    <w:rsid w:val="00A6417A"/>
    <w:rsid w:val="00A8486F"/>
    <w:rsid w:val="00AA04C7"/>
    <w:rsid w:val="00AA0F15"/>
    <w:rsid w:val="00AB4364"/>
    <w:rsid w:val="00AC1B6B"/>
    <w:rsid w:val="00AD2004"/>
    <w:rsid w:val="00AE6530"/>
    <w:rsid w:val="00AF1DDA"/>
    <w:rsid w:val="00AF4093"/>
    <w:rsid w:val="00B13301"/>
    <w:rsid w:val="00B52DF9"/>
    <w:rsid w:val="00B54181"/>
    <w:rsid w:val="00B56C35"/>
    <w:rsid w:val="00B5773A"/>
    <w:rsid w:val="00B60BFD"/>
    <w:rsid w:val="00B71836"/>
    <w:rsid w:val="00B77E23"/>
    <w:rsid w:val="00B86D18"/>
    <w:rsid w:val="00B86E0E"/>
    <w:rsid w:val="00BA0983"/>
    <w:rsid w:val="00BA33C9"/>
    <w:rsid w:val="00BA68F2"/>
    <w:rsid w:val="00BC0506"/>
    <w:rsid w:val="00BC064A"/>
    <w:rsid w:val="00BC4DAE"/>
    <w:rsid w:val="00BC6BD1"/>
    <w:rsid w:val="00BD6465"/>
    <w:rsid w:val="00BF19CB"/>
    <w:rsid w:val="00BF5CDF"/>
    <w:rsid w:val="00C240D1"/>
    <w:rsid w:val="00C34664"/>
    <w:rsid w:val="00C41144"/>
    <w:rsid w:val="00C6745A"/>
    <w:rsid w:val="00C721A8"/>
    <w:rsid w:val="00C97BC5"/>
    <w:rsid w:val="00CE5A62"/>
    <w:rsid w:val="00D01B13"/>
    <w:rsid w:val="00D05C41"/>
    <w:rsid w:val="00D06246"/>
    <w:rsid w:val="00D16D0B"/>
    <w:rsid w:val="00D17E72"/>
    <w:rsid w:val="00D232AC"/>
    <w:rsid w:val="00D264F4"/>
    <w:rsid w:val="00D33B89"/>
    <w:rsid w:val="00D35EA6"/>
    <w:rsid w:val="00D40AE7"/>
    <w:rsid w:val="00D43B03"/>
    <w:rsid w:val="00D45C30"/>
    <w:rsid w:val="00D47855"/>
    <w:rsid w:val="00D6188D"/>
    <w:rsid w:val="00D62E48"/>
    <w:rsid w:val="00D65FD9"/>
    <w:rsid w:val="00D73CEC"/>
    <w:rsid w:val="00D83E7A"/>
    <w:rsid w:val="00D84F9B"/>
    <w:rsid w:val="00D87728"/>
    <w:rsid w:val="00D908B6"/>
    <w:rsid w:val="00DA3D31"/>
    <w:rsid w:val="00DB2884"/>
    <w:rsid w:val="00DC5767"/>
    <w:rsid w:val="00DE2877"/>
    <w:rsid w:val="00DF5429"/>
    <w:rsid w:val="00E0092D"/>
    <w:rsid w:val="00E01247"/>
    <w:rsid w:val="00E15CBD"/>
    <w:rsid w:val="00E22796"/>
    <w:rsid w:val="00E25CBB"/>
    <w:rsid w:val="00E31A6F"/>
    <w:rsid w:val="00E4027A"/>
    <w:rsid w:val="00E4253F"/>
    <w:rsid w:val="00E44F13"/>
    <w:rsid w:val="00E54EA5"/>
    <w:rsid w:val="00E8313D"/>
    <w:rsid w:val="00E84C09"/>
    <w:rsid w:val="00E94ED2"/>
    <w:rsid w:val="00E94F5B"/>
    <w:rsid w:val="00EA30CD"/>
    <w:rsid w:val="00EA6F4B"/>
    <w:rsid w:val="00ED7EAB"/>
    <w:rsid w:val="00EFAE58"/>
    <w:rsid w:val="00F01373"/>
    <w:rsid w:val="00F026E8"/>
    <w:rsid w:val="00F10271"/>
    <w:rsid w:val="00F278E8"/>
    <w:rsid w:val="00F3552C"/>
    <w:rsid w:val="00F43A76"/>
    <w:rsid w:val="00F45BD5"/>
    <w:rsid w:val="00F67A4D"/>
    <w:rsid w:val="00F72C55"/>
    <w:rsid w:val="00F777B4"/>
    <w:rsid w:val="00F82519"/>
    <w:rsid w:val="00F90DC2"/>
    <w:rsid w:val="00F97D54"/>
    <w:rsid w:val="00FB14E0"/>
    <w:rsid w:val="00FE7750"/>
    <w:rsid w:val="010E357F"/>
    <w:rsid w:val="025F2DB6"/>
    <w:rsid w:val="02626870"/>
    <w:rsid w:val="033162A9"/>
    <w:rsid w:val="0332E786"/>
    <w:rsid w:val="03EA9E0B"/>
    <w:rsid w:val="0430E4F5"/>
    <w:rsid w:val="04E5732D"/>
    <w:rsid w:val="052A472D"/>
    <w:rsid w:val="0591EFCD"/>
    <w:rsid w:val="063F2C86"/>
    <w:rsid w:val="064E338C"/>
    <w:rsid w:val="0660F9DF"/>
    <w:rsid w:val="083E7FA9"/>
    <w:rsid w:val="097F5B99"/>
    <w:rsid w:val="09DAB083"/>
    <w:rsid w:val="0A2384E3"/>
    <w:rsid w:val="0ABFFC5E"/>
    <w:rsid w:val="0B430CCF"/>
    <w:rsid w:val="0BED5323"/>
    <w:rsid w:val="0C4AD633"/>
    <w:rsid w:val="0DC19894"/>
    <w:rsid w:val="0DC63FF9"/>
    <w:rsid w:val="0DF1D578"/>
    <w:rsid w:val="0E25CB3B"/>
    <w:rsid w:val="111AA046"/>
    <w:rsid w:val="12EAA66C"/>
    <w:rsid w:val="13773DC7"/>
    <w:rsid w:val="144A39F1"/>
    <w:rsid w:val="15009B0D"/>
    <w:rsid w:val="15579B33"/>
    <w:rsid w:val="15A63681"/>
    <w:rsid w:val="15B78394"/>
    <w:rsid w:val="161C2D13"/>
    <w:rsid w:val="1655F1D6"/>
    <w:rsid w:val="16D212C1"/>
    <w:rsid w:val="16D6FEC2"/>
    <w:rsid w:val="17DB7816"/>
    <w:rsid w:val="18CE0E1A"/>
    <w:rsid w:val="1ABF6A0A"/>
    <w:rsid w:val="1AED4B5D"/>
    <w:rsid w:val="1C67D2FA"/>
    <w:rsid w:val="1C84C147"/>
    <w:rsid w:val="1CB17FCD"/>
    <w:rsid w:val="1DD71944"/>
    <w:rsid w:val="1E43B3CD"/>
    <w:rsid w:val="2028AC56"/>
    <w:rsid w:val="20DD3FB9"/>
    <w:rsid w:val="225913B1"/>
    <w:rsid w:val="22601C7D"/>
    <w:rsid w:val="22D506E8"/>
    <w:rsid w:val="22F68D96"/>
    <w:rsid w:val="23BE7BA4"/>
    <w:rsid w:val="23FD074B"/>
    <w:rsid w:val="2445343B"/>
    <w:rsid w:val="25500166"/>
    <w:rsid w:val="25BB3D88"/>
    <w:rsid w:val="264AAFEB"/>
    <w:rsid w:val="267B001C"/>
    <w:rsid w:val="27DFFEE6"/>
    <w:rsid w:val="27EE2977"/>
    <w:rsid w:val="28C6DEEE"/>
    <w:rsid w:val="28E4494B"/>
    <w:rsid w:val="29467A00"/>
    <w:rsid w:val="29AEEBFC"/>
    <w:rsid w:val="2A2B1DF1"/>
    <w:rsid w:val="2AC40B4E"/>
    <w:rsid w:val="2B191669"/>
    <w:rsid w:val="2B69F154"/>
    <w:rsid w:val="2C31703F"/>
    <w:rsid w:val="2CDC7486"/>
    <w:rsid w:val="2CFC0FB7"/>
    <w:rsid w:val="2E072562"/>
    <w:rsid w:val="2E9B943E"/>
    <w:rsid w:val="2F87C7C4"/>
    <w:rsid w:val="2F9AF7E9"/>
    <w:rsid w:val="313DAAB1"/>
    <w:rsid w:val="3304551F"/>
    <w:rsid w:val="33060CBD"/>
    <w:rsid w:val="338B045F"/>
    <w:rsid w:val="347ED1CA"/>
    <w:rsid w:val="3576EBBB"/>
    <w:rsid w:val="36B7EC4B"/>
    <w:rsid w:val="370EBA5F"/>
    <w:rsid w:val="371BDBD6"/>
    <w:rsid w:val="39A548CF"/>
    <w:rsid w:val="3AAF3EB4"/>
    <w:rsid w:val="3AB7BB9D"/>
    <w:rsid w:val="3ACFBBF9"/>
    <w:rsid w:val="3AD691F3"/>
    <w:rsid w:val="3AE2213E"/>
    <w:rsid w:val="3B213C3F"/>
    <w:rsid w:val="3C02B45A"/>
    <w:rsid w:val="3D3A294D"/>
    <w:rsid w:val="3E255701"/>
    <w:rsid w:val="3EA8853B"/>
    <w:rsid w:val="413DF665"/>
    <w:rsid w:val="414AC869"/>
    <w:rsid w:val="41B605F1"/>
    <w:rsid w:val="41C1A764"/>
    <w:rsid w:val="41DF4C84"/>
    <w:rsid w:val="41FDA8DA"/>
    <w:rsid w:val="42A60916"/>
    <w:rsid w:val="44EB65B4"/>
    <w:rsid w:val="4540925A"/>
    <w:rsid w:val="4610D870"/>
    <w:rsid w:val="476F28A5"/>
    <w:rsid w:val="486E28BE"/>
    <w:rsid w:val="4A87D090"/>
    <w:rsid w:val="4A9F0589"/>
    <w:rsid w:val="4B77FA16"/>
    <w:rsid w:val="4CAA9590"/>
    <w:rsid w:val="4D3A7B34"/>
    <w:rsid w:val="4D72D4E7"/>
    <w:rsid w:val="4DECC226"/>
    <w:rsid w:val="4E0BC097"/>
    <w:rsid w:val="4E1ECCB5"/>
    <w:rsid w:val="4EFEC972"/>
    <w:rsid w:val="5062D29E"/>
    <w:rsid w:val="51010517"/>
    <w:rsid w:val="513DA1FD"/>
    <w:rsid w:val="51DD6C47"/>
    <w:rsid w:val="523D3CF1"/>
    <w:rsid w:val="526A9B1C"/>
    <w:rsid w:val="52FC5005"/>
    <w:rsid w:val="52FCB5FA"/>
    <w:rsid w:val="536AED56"/>
    <w:rsid w:val="53AC3760"/>
    <w:rsid w:val="541443DD"/>
    <w:rsid w:val="54284EAA"/>
    <w:rsid w:val="542AAD8D"/>
    <w:rsid w:val="545D0853"/>
    <w:rsid w:val="5488D8F1"/>
    <w:rsid w:val="5607E179"/>
    <w:rsid w:val="56126EC3"/>
    <w:rsid w:val="5649DB82"/>
    <w:rsid w:val="56A354B0"/>
    <w:rsid w:val="56DFBCA9"/>
    <w:rsid w:val="572D0364"/>
    <w:rsid w:val="5766E1AD"/>
    <w:rsid w:val="58AC0FBE"/>
    <w:rsid w:val="58CF0376"/>
    <w:rsid w:val="59A4A549"/>
    <w:rsid w:val="5C504952"/>
    <w:rsid w:val="5CD82E50"/>
    <w:rsid w:val="5D6E0AC0"/>
    <w:rsid w:val="5DB761E0"/>
    <w:rsid w:val="5DB91EA3"/>
    <w:rsid w:val="5E132077"/>
    <w:rsid w:val="5FE19F6E"/>
    <w:rsid w:val="604ED4A1"/>
    <w:rsid w:val="62B4CC2D"/>
    <w:rsid w:val="631DE6B9"/>
    <w:rsid w:val="634691F6"/>
    <w:rsid w:val="649136CE"/>
    <w:rsid w:val="64D1B91E"/>
    <w:rsid w:val="652B7A2F"/>
    <w:rsid w:val="65662B3A"/>
    <w:rsid w:val="656D65C2"/>
    <w:rsid w:val="65F67F07"/>
    <w:rsid w:val="661442A8"/>
    <w:rsid w:val="667DF110"/>
    <w:rsid w:val="680A58D4"/>
    <w:rsid w:val="68372663"/>
    <w:rsid w:val="68509E52"/>
    <w:rsid w:val="6970DAC0"/>
    <w:rsid w:val="699C55E3"/>
    <w:rsid w:val="6B6260F7"/>
    <w:rsid w:val="6BBE49CA"/>
    <w:rsid w:val="6C324978"/>
    <w:rsid w:val="6CEA30FB"/>
    <w:rsid w:val="6DFD59BD"/>
    <w:rsid w:val="6EA4685E"/>
    <w:rsid w:val="6FCEAD84"/>
    <w:rsid w:val="70494634"/>
    <w:rsid w:val="71838418"/>
    <w:rsid w:val="71EF4C5E"/>
    <w:rsid w:val="729D09CA"/>
    <w:rsid w:val="739C4BB2"/>
    <w:rsid w:val="73E95D87"/>
    <w:rsid w:val="740235C6"/>
    <w:rsid w:val="74A604AC"/>
    <w:rsid w:val="74B504C0"/>
    <w:rsid w:val="74C11409"/>
    <w:rsid w:val="7507D97B"/>
    <w:rsid w:val="762195BF"/>
    <w:rsid w:val="76386680"/>
    <w:rsid w:val="7663735F"/>
    <w:rsid w:val="76DABED8"/>
    <w:rsid w:val="76F3388D"/>
    <w:rsid w:val="771D5F97"/>
    <w:rsid w:val="772A15EF"/>
    <w:rsid w:val="77463342"/>
    <w:rsid w:val="77F92513"/>
    <w:rsid w:val="78867316"/>
    <w:rsid w:val="78B32DEE"/>
    <w:rsid w:val="79002B50"/>
    <w:rsid w:val="7935DCDA"/>
    <w:rsid w:val="79412DFD"/>
    <w:rsid w:val="799C00C7"/>
    <w:rsid w:val="7A48BAAD"/>
    <w:rsid w:val="7A8EAAE7"/>
    <w:rsid w:val="7AAA63C4"/>
    <w:rsid w:val="7B2F15EB"/>
    <w:rsid w:val="7D38FA83"/>
    <w:rsid w:val="7D3D53A1"/>
    <w:rsid w:val="7DA8465D"/>
    <w:rsid w:val="7DCDAD24"/>
    <w:rsid w:val="7F102DCF"/>
    <w:rsid w:val="7FDA0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526C04"/>
  <w15:chartTrackingRefBased/>
  <w15:docId w15:val="{7CC1C96A-D9A9-4C07-A368-16C23118B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1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1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1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1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1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1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1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customStyle="1" w:styleId="QuoteChar">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62C2"/>
    <w:pPr>
      <w:autoSpaceDE w:val="0"/>
      <w:autoSpaceDN w:val="0"/>
      <w:adjustRightInd w:val="0"/>
      <w:spacing w:after="0" w:line="240" w:lineRule="auto"/>
    </w:pPr>
    <w:rPr>
      <w:rFonts w:ascii="Calibri" w:hAnsi="Calibri" w:cs="Calibri"/>
      <w:color w:val="000000"/>
      <w:kern w:val="0"/>
    </w:rPr>
  </w:style>
  <w:style w:type="paragraph" w:styleId="Header">
    <w:name w:val="header"/>
    <w:basedOn w:val="Normal"/>
    <w:link w:val="HeaderChar"/>
    <w:uiPriority w:val="99"/>
    <w:unhideWhenUsed/>
    <w:rsid w:val="004051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51D7"/>
  </w:style>
  <w:style w:type="paragraph" w:styleId="Footer">
    <w:name w:val="footer"/>
    <w:basedOn w:val="Normal"/>
    <w:link w:val="FooterChar"/>
    <w:uiPriority w:val="99"/>
    <w:unhideWhenUsed/>
    <w:rsid w:val="004051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51D7"/>
  </w:style>
  <w:style w:type="paragraph" w:styleId="EndnoteText">
    <w:name w:val="endnote text"/>
    <w:basedOn w:val="Normal"/>
    <w:link w:val="EndnoteTextChar"/>
    <w:uiPriority w:val="99"/>
    <w:semiHidden/>
    <w:unhideWhenUsed/>
    <w:rsid w:val="0068290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2904"/>
    <w:rPr>
      <w:sz w:val="20"/>
      <w:szCs w:val="20"/>
    </w:rPr>
  </w:style>
  <w:style w:type="character" w:styleId="EndnoteReference">
    <w:name w:val="endnote reference"/>
    <w:basedOn w:val="DefaultParagraphFont"/>
    <w:uiPriority w:val="99"/>
    <w:semiHidden/>
    <w:unhideWhenUsed/>
    <w:rsid w:val="006829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340bba3-13e5-45a1-a3bc-da6db5ac1d76"/>
    <lcf76f155ced4ddcb4097134ff3c332f xmlns="cb8238fd-14e8-4192-a352-1daae32e67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DEC639032C5DE4991B9564CDA86B726" ma:contentTypeVersion="13" ma:contentTypeDescription="Create a new document." ma:contentTypeScope="" ma:versionID="c96dc838bd7e8c3da3cf1ff419fb5a8e">
  <xsd:schema xmlns:xsd="http://www.w3.org/2001/XMLSchema" xmlns:xs="http://www.w3.org/2001/XMLSchema" xmlns:p="http://schemas.microsoft.com/office/2006/metadata/properties" xmlns:ns2="cb8238fd-14e8-4192-a352-1daae32e6738" xmlns:ns3="9340bba3-13e5-45a1-a3bc-da6db5ac1d76" targetNamespace="http://schemas.microsoft.com/office/2006/metadata/properties" ma:root="true" ma:fieldsID="eb0ee7aafc09fd98237d1f13e32b192f" ns2:_="" ns3:_="">
    <xsd:import namespace="cb8238fd-14e8-4192-a352-1daae32e6738"/>
    <xsd:import namespace="9340bba3-13e5-45a1-a3bc-da6db5ac1d7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8238fd-14e8-4192-a352-1daae32e67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40bba3-13e5-45a1-a3bc-da6db5ac1d7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6a209ca-d5e0-4b15-b8d1-59b793ebd413}" ma:internalName="TaxCatchAll" ma:showField="CatchAllData" ma:web="9340bba3-13e5-45a1-a3bc-da6db5ac1d7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7E08DA-2015-4D04-A16D-A1865DA36600}">
  <ds:schemaRefs>
    <ds:schemaRef ds:uri="cb8238fd-14e8-4192-a352-1daae32e6738"/>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9340bba3-13e5-45a1-a3bc-da6db5ac1d76"/>
    <ds:schemaRef ds:uri="http://www.w3.org/XML/1998/namespace"/>
    <ds:schemaRef ds:uri="http://purl.org/dc/dcmitype/"/>
  </ds:schemaRefs>
</ds:datastoreItem>
</file>

<file path=customXml/itemProps2.xml><?xml version="1.0" encoding="utf-8"?>
<ds:datastoreItem xmlns:ds="http://schemas.openxmlformats.org/officeDocument/2006/customXml" ds:itemID="{A12B4684-AC37-4FB9-83F3-AE1BEB0D4F6D}">
  <ds:schemaRefs>
    <ds:schemaRef ds:uri="http://schemas.microsoft.com/sharepoint/v3/contenttype/forms"/>
  </ds:schemaRefs>
</ds:datastoreItem>
</file>

<file path=customXml/itemProps3.xml><?xml version="1.0" encoding="utf-8"?>
<ds:datastoreItem xmlns:ds="http://schemas.openxmlformats.org/officeDocument/2006/customXml" ds:itemID="{58514DAE-8A12-4C1A-ADA8-499CA1A66971}">
  <ds:schemaRefs>
    <ds:schemaRef ds:uri="http://schemas.openxmlformats.org/officeDocument/2006/bibliography"/>
  </ds:schemaRefs>
</ds:datastoreItem>
</file>

<file path=customXml/itemProps4.xml><?xml version="1.0" encoding="utf-8"?>
<ds:datastoreItem xmlns:ds="http://schemas.openxmlformats.org/officeDocument/2006/customXml" ds:itemID="{BFCC21D3-4039-4AFD-BC61-0943926F85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8238fd-14e8-4192-a352-1daae32e6738"/>
    <ds:schemaRef ds:uri="9340bba3-13e5-45a1-a3bc-da6db5ac1d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810</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McKee</dc:creator>
  <cp:keywords/>
  <dc:description/>
  <cp:lastModifiedBy>Tracey Morrison</cp:lastModifiedBy>
  <cp:revision>2</cp:revision>
  <cp:lastPrinted>2025-02-10T15:33:00Z</cp:lastPrinted>
  <dcterms:created xsi:type="dcterms:W3CDTF">2025-10-21T19:53:00Z</dcterms:created>
  <dcterms:modified xsi:type="dcterms:W3CDTF">2025-10-21T19:53:00Z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0x0101002DEC639032C5DE4991B9564CDA86B726</vt:lpwstr>
  </property>
</Properties>
</file>